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681">
      <w:pPr>
        <w:pStyle w:val="1"/>
      </w:pPr>
      <w:hyperlink r:id="rId4" w:history="1">
        <w:r>
          <w:rPr>
            <w:rStyle w:val="a4"/>
          </w:rPr>
          <w:t xml:space="preserve">Постановление Правительства УР от 1 июня 2009 г. N 132 </w:t>
        </w:r>
        <w:r>
          <w:rPr>
            <w:rStyle w:val="a4"/>
          </w:rPr>
          <w:br/>
          <w:t xml:space="preserve">"О предоставлении молодым семьям компенсации процентной </w:t>
        </w:r>
        <w:r>
          <w:rPr>
            <w:rStyle w:val="a4"/>
          </w:rPr>
          <w:br/>
          <w:t xml:space="preserve">ставки по жилищным кредитам и займам и социальных выплат при </w:t>
        </w:r>
        <w:r>
          <w:rPr>
            <w:rStyle w:val="a4"/>
          </w:rPr>
          <w:br/>
          <w:t>рождении (усыновлении) детей (н</w:t>
        </w:r>
        <w:r>
          <w:rPr>
            <w:rStyle w:val="a4"/>
          </w:rPr>
          <w:t xml:space="preserve">аличии детей) за счет </w:t>
        </w:r>
        <w:r>
          <w:rPr>
            <w:rStyle w:val="a4"/>
          </w:rPr>
          <w:br/>
          <w:t>средств бюджета Удмуртской Республики"</w:t>
        </w:r>
      </w:hyperlink>
    </w:p>
    <w:p w:rsidR="00000000" w:rsidRDefault="00BE0681">
      <w:pPr>
        <w:pStyle w:val="affe"/>
      </w:pPr>
      <w:r>
        <w:t>С изменениями и дополнениями от:</w:t>
      </w:r>
    </w:p>
    <w:p w:rsidR="00000000" w:rsidRDefault="00BE0681">
      <w:pPr>
        <w:pStyle w:val="afd"/>
      </w:pPr>
      <w:r>
        <w:t>22 июня, 27 июля, 28 сентября, 19 октября, 7 декабря 2009 г., 25 января, 19 апреля, 26 июля, 11 октября 2010 г., 7 февраля, 6 июня 2011 г., 19 марта, 30 июля, 21 декабря 2012 г., 3 июня 2013 г., 24 февраля 2014 г.</w:t>
      </w:r>
    </w:p>
    <w:p w:rsidR="00000000" w:rsidRDefault="00BE0681"/>
    <w:p w:rsidR="00000000" w:rsidRDefault="00BE0681">
      <w:bookmarkStart w:id="0" w:name="sub_84"/>
      <w:r>
        <w:t>В целях совершенствования законодат</w:t>
      </w:r>
      <w:r>
        <w:t xml:space="preserve">ельства Удмуртской Республики по жилищному кредитованию населения в рамках </w:t>
      </w:r>
      <w:hyperlink r:id="rId5" w:history="1">
        <w:r>
          <w:rPr>
            <w:rStyle w:val="a4"/>
          </w:rPr>
          <w:t>республиканской целевой программы</w:t>
        </w:r>
      </w:hyperlink>
      <w:r>
        <w:t xml:space="preserve"> "Стимулирование развития жилищного строительства в Удмуртской Республике </w:t>
      </w:r>
      <w:r>
        <w:t xml:space="preserve">на 2011-2015 годы", утвержденной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7 февраля 2011 года N 17, Правительство Удмуртской Республики постановляет:</w:t>
      </w:r>
    </w:p>
    <w:p w:rsidR="00000000" w:rsidRDefault="00BE0681">
      <w:bookmarkStart w:id="1" w:name="sub_100"/>
      <w:bookmarkEnd w:id="0"/>
      <w:r>
        <w:t>1. Утверд</w:t>
      </w:r>
      <w:r>
        <w:t xml:space="preserve">ить прилагаемое </w:t>
      </w:r>
      <w:hyperlink w:anchor="sub_1" w:history="1">
        <w:r>
          <w:rPr>
            <w:rStyle w:val="a4"/>
          </w:rPr>
          <w:t>Положение</w:t>
        </w:r>
      </w:hyperlink>
      <w:r>
        <w:t xml:space="preserve"> о порядке предоставления молодым семьям компенсации процентной ставки по жилищным кредитам и займам и социальных выплат при рождении (усыновлении) детей (наличии детей) за счет средств бюджета Удмуртской Рес</w:t>
      </w:r>
      <w:r>
        <w:t>публики.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2" w:name="sub_200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в пункт 2 настоящего постановления внесены изменени</w:t>
      </w:r>
      <w:r>
        <w:t xml:space="preserve">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пункта</w:t>
      </w:r>
      <w:r>
        <w:t xml:space="preserve"> в предыдущей редакции</w:t>
      </w:r>
    </w:p>
    <w:p w:rsidR="00000000" w:rsidRDefault="00BE0681">
      <w:r>
        <w:t>2. Установить, что предоставление компенсации процентной ставки по жилищным кредитам и займам и социальных выплат при рождении (усыновлении) детей (наличии детей) в соответствии с настоящим постановлением осуществляется молодым семья</w:t>
      </w:r>
      <w:r>
        <w:t>м, члены которых заключили кредитные договоры (договоры займа) с компенсацией процентной ставки в кредитных организациях или организациях, предоставляющих жилищные займы, заключивших с Правительством Удмуртской Республики Соглашения о сотрудничестве по воп</w:t>
      </w:r>
      <w:r>
        <w:t xml:space="preserve">росам реализации Положения, предусмотренного </w:t>
      </w:r>
      <w:hyperlink w:anchor="sub_100" w:history="1">
        <w:r>
          <w:rPr>
            <w:rStyle w:val="a4"/>
          </w:rPr>
          <w:t>пунктом 1</w:t>
        </w:r>
      </w:hyperlink>
      <w:r>
        <w:t xml:space="preserve"> настоящего постановления.</w:t>
      </w:r>
    </w:p>
    <w:p w:rsidR="00000000" w:rsidRDefault="00BE0681">
      <w:bookmarkStart w:id="3" w:name="sub_300"/>
      <w:r>
        <w:t xml:space="preserve">3. Установить, что обязательными условиями Соглашения, предусмотренного </w:t>
      </w:r>
      <w:hyperlink w:anchor="sub_200" w:history="1">
        <w:r>
          <w:rPr>
            <w:rStyle w:val="a4"/>
          </w:rPr>
          <w:t>пунктом 2</w:t>
        </w:r>
      </w:hyperlink>
      <w:r>
        <w:t xml:space="preserve"> настоящего постановления, являются о</w:t>
      </w:r>
      <w:r>
        <w:t xml:space="preserve">бязательства кредитной организации или организации, предоставляющей жилищные займы, предоставлять в целях реализации Положения, предусмотренного </w:t>
      </w:r>
      <w:hyperlink w:anchor="sub_100" w:history="1">
        <w:r>
          <w:rPr>
            <w:rStyle w:val="a4"/>
          </w:rPr>
          <w:t>пунктом 1</w:t>
        </w:r>
      </w:hyperlink>
      <w:r>
        <w:t xml:space="preserve"> настоящего постановления, жилищные кредиты (займы) на следующих условиях:</w:t>
      </w:r>
    </w:p>
    <w:p w:rsidR="00000000" w:rsidRDefault="00BE0681">
      <w:bookmarkStart w:id="4" w:name="sub_64"/>
      <w:bookmarkEnd w:id="3"/>
      <w:r>
        <w:t>1) процентная ставка по кредитному договору (договору займа) не может превышать 14 процентов годовых на период предоставления компенсации;</w:t>
      </w:r>
    </w:p>
    <w:p w:rsidR="00000000" w:rsidRDefault="00BE0681">
      <w:bookmarkStart w:id="5" w:name="sub_59"/>
      <w:bookmarkEnd w:id="4"/>
      <w:r>
        <w:t>2) максимальный срок предоставления жилищного кредита (займа) должен составлять не более 30 ле</w:t>
      </w:r>
      <w:r>
        <w:t>т;</w:t>
      </w:r>
    </w:p>
    <w:p w:rsidR="00000000" w:rsidRDefault="00BE0681">
      <w:bookmarkStart w:id="6" w:name="sub_62"/>
      <w:bookmarkEnd w:id="5"/>
      <w:r>
        <w:t xml:space="preserve">3) размер первоначального взноса заемщика должен составлять не менее 10 </w:t>
      </w:r>
      <w:r>
        <w:lastRenderedPageBreak/>
        <w:t>процентов от стоимости приобретаемого жилого помещения;</w:t>
      </w:r>
    </w:p>
    <w:p w:rsidR="00000000" w:rsidRDefault="00BE0681">
      <w:bookmarkStart w:id="7" w:name="sub_63"/>
      <w:bookmarkEnd w:id="6"/>
      <w:r>
        <w:t>4) проведение расчета максимальной суммы кредита (займа) и оценки платежеспособности граждан с учетом</w:t>
      </w:r>
      <w:r>
        <w:t xml:space="preserve"> льготной процентной ставки.</w:t>
      </w:r>
    </w:p>
    <w:p w:rsidR="00000000" w:rsidRDefault="00BE0681">
      <w:bookmarkStart w:id="8" w:name="sub_400"/>
      <w:bookmarkEnd w:id="7"/>
      <w:r>
        <w:t>4. Министерству строительства, архитектуры и жилищной политики Удмуртской Республики:</w:t>
      </w:r>
    </w:p>
    <w:p w:rsidR="00000000" w:rsidRDefault="00BE0681">
      <w:bookmarkStart w:id="9" w:name="sub_85"/>
      <w:bookmarkEnd w:id="8"/>
      <w:r>
        <w:t>1) ежегодно при формировании проекта бюджета Удмуртской Республики на очередной финансовый год и на плановый период</w:t>
      </w:r>
      <w:r>
        <w:t xml:space="preserve"> предусматривать средства на предоставление молодым семьям компенсаций процентной ставки по жилищным кредитам (займам) и социальных выплат при рождении (усыновлении) детей (наличии детей) в соответствии с настоящим постановлением;</w:t>
      </w:r>
    </w:p>
    <w:p w:rsidR="00000000" w:rsidRDefault="00BE0681">
      <w:bookmarkStart w:id="10" w:name="sub_86"/>
      <w:bookmarkEnd w:id="9"/>
      <w:r>
        <w:t xml:space="preserve">2) заключить </w:t>
      </w:r>
      <w:r>
        <w:t>Соглашения о сотрудничестве в области обеспечения жильем молодых семей с администрациями муниципальных образований и организациями, осуществляющими реализацию вновь возводимых жилых помещений;</w:t>
      </w:r>
    </w:p>
    <w:bookmarkEnd w:id="10"/>
    <w:p w:rsidR="00000000" w:rsidRDefault="00BE0681">
      <w:r>
        <w:t>3) заключить Соглашения о сотрудничестве в области обеспе</w:t>
      </w:r>
      <w:r>
        <w:t>чения жильем молодых семей с организациями-кредиторами.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1" w:name="sub_70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BE0681">
      <w:pPr>
        <w:pStyle w:val="afb"/>
      </w:pPr>
      <w:r>
        <w:fldChar w:fldCharType="begin"/>
      </w:r>
      <w:r>
        <w:instrText>HYPERLINK "http://mobileonline.garant.ru/document?id=15650441&amp;sub=3"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19 марта 2012 г. N 101 пункт 4 настоящего постановлени</w:t>
      </w:r>
      <w:r>
        <w:t xml:space="preserve">я дополнен подпунктом 4, </w:t>
      </w:r>
      <w:hyperlink r:id="rId9" w:history="1">
        <w:r>
          <w:rPr>
            <w:rStyle w:val="a4"/>
          </w:rPr>
          <w:t>вступающим в силу</w:t>
        </w:r>
      </w:hyperlink>
      <w:r>
        <w:t xml:space="preserve"> через десять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</w:t>
      </w:r>
      <w:r>
        <w:t>ления</w:t>
      </w:r>
    </w:p>
    <w:p w:rsidR="00000000" w:rsidRDefault="00BE0681">
      <w:r>
        <w:t>4) ежегодно, не позднее 1 апреля, приказом определять в разрезе администраций муниципальных районов и городских округов объем средств, необходимых для предоставления молодым семьям компенсации процентной ставки по жилищным кредитам (займам), в предел</w:t>
      </w:r>
      <w:r>
        <w:t>ах средств, предусмотренных на указанные цели законом Удмуртской Республики о бюджете Удмуртской Республики на соответствующий финансовый год и плановый период.</w:t>
      </w:r>
    </w:p>
    <w:p w:rsidR="00000000" w:rsidRDefault="00BE0681">
      <w:bookmarkStart w:id="12" w:name="sub_500"/>
      <w:r>
        <w:t>5. Рекомендовать администрациям муниципальных районов и городских округов:</w:t>
      </w:r>
    </w:p>
    <w:p w:rsidR="00000000" w:rsidRDefault="00BE0681">
      <w:bookmarkStart w:id="13" w:name="sub_87"/>
      <w:bookmarkEnd w:id="12"/>
      <w:r>
        <w:t>1) заключить Соглашения о сотрудничестве в области обеспечения жильем молодых семей с Министерством строительства, архитектуры и жилищной политики Удмуртской Республики и организациями, осуществляющими реализацию вновь возводимых жилых помещений;</w:t>
      </w:r>
    </w:p>
    <w:bookmarkEnd w:id="13"/>
    <w:p w:rsidR="00000000" w:rsidRDefault="00BE0681">
      <w:r>
        <w:t xml:space="preserve">2) </w:t>
      </w:r>
      <w:r>
        <w:t xml:space="preserve">обеспечить формирование списка молодых семей, имеющих право на получение компенсации процентной ставки, в соответствии с Положением, предусмотренным </w:t>
      </w:r>
      <w:hyperlink w:anchor="sub_100" w:history="1">
        <w:r>
          <w:rPr>
            <w:rStyle w:val="a4"/>
          </w:rPr>
          <w:t>пунктом 1</w:t>
        </w:r>
      </w:hyperlink>
      <w:r>
        <w:t xml:space="preserve"> настоящего постановления.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4" w:name="sub_70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E0681">
      <w:pPr>
        <w:pStyle w:val="afb"/>
      </w:pPr>
      <w:r>
        <w:fldChar w:fldCharType="begin"/>
      </w:r>
      <w:r>
        <w:instrText>HYPERL</w:instrText>
      </w:r>
      <w:r>
        <w:instrText>INK "http://mobileonline.garant.ru/document?id=15650441&amp;sub=4"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19 марта 2012 г. N 101 пункт 5 настоящего постановления дополнен подпунктом 3), </w:t>
      </w:r>
      <w:hyperlink r:id="rId11" w:history="1">
        <w:r>
          <w:rPr>
            <w:rStyle w:val="a4"/>
          </w:rPr>
          <w:t>вступающ</w:t>
        </w:r>
        <w:r>
          <w:rPr>
            <w:rStyle w:val="a4"/>
          </w:rPr>
          <w:t>им в силу</w:t>
        </w:r>
      </w:hyperlink>
      <w:r>
        <w:t xml:space="preserve"> через десять дней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>3) осуществлять постановку молодых семей на учет для получения компенсации процентной ставки по</w:t>
      </w:r>
      <w:r>
        <w:t xml:space="preserve"> кредитным договорам (договорам займа) в пределах объема средств, ежегодно определяемого приказом Министерства строительства, архитектуры и жилищной политики Удмуртской Республики в соответствии с </w:t>
      </w:r>
      <w:hyperlink w:anchor="sub_702" w:history="1">
        <w:r>
          <w:rPr>
            <w:rStyle w:val="a4"/>
          </w:rPr>
          <w:t>подпунктом 4 пункта 4</w:t>
        </w:r>
      </w:hyperlink>
      <w:r>
        <w:t xml:space="preserve"> настоящего п</w:t>
      </w:r>
      <w:r>
        <w:t>остановления.</w:t>
      </w:r>
    </w:p>
    <w:p w:rsidR="00000000" w:rsidRDefault="00BE0681">
      <w:bookmarkStart w:id="15" w:name="sub_600"/>
      <w:r>
        <w:t xml:space="preserve">6. Настоящее постановление вступает в силу через 10 дней после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BE0681">
      <w:bookmarkStart w:id="16" w:name="sub_700"/>
      <w:bookmarkEnd w:id="15"/>
      <w:r>
        <w:t xml:space="preserve">7. Контроль за исполнением настоящего постановления возложить на </w:t>
      </w:r>
      <w:r>
        <w:lastRenderedPageBreak/>
        <w:t>Министерство строительства, архитектуры и жилищной политики Удмуртской Республики.</w:t>
      </w:r>
    </w:p>
    <w:bookmarkEnd w:id="16"/>
    <w:p w:rsidR="00000000" w:rsidRDefault="00BE068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E0681">
            <w:pPr>
              <w:pStyle w:val="afff1"/>
            </w:pPr>
            <w:r>
              <w:t>Председатель Правительства</w:t>
            </w:r>
            <w:r>
              <w:br/>
              <w:t>Удмуртской Республики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E0681">
            <w:pPr>
              <w:pStyle w:val="aff8"/>
              <w:jc w:val="right"/>
            </w:pPr>
            <w:r>
              <w:t>Ю.С. Питкевич</w:t>
            </w:r>
          </w:p>
        </w:tc>
      </w:tr>
    </w:tbl>
    <w:p w:rsidR="00000000" w:rsidRDefault="00BE0681"/>
    <w:p w:rsidR="00000000" w:rsidRDefault="00BE0681">
      <w:pPr>
        <w:pStyle w:val="1"/>
      </w:pPr>
      <w:bookmarkStart w:id="17" w:name="sub_1"/>
      <w:r>
        <w:t xml:space="preserve">Положение </w:t>
      </w:r>
      <w:r>
        <w:br/>
        <w:t>о порядке предостав</w:t>
      </w:r>
      <w:r>
        <w:t xml:space="preserve">ления молодым семьям компенсации процентной </w:t>
      </w:r>
      <w:r>
        <w:br/>
        <w:t xml:space="preserve">ставки по жилищным кредитам и займам и социальных выплат при </w:t>
      </w:r>
      <w:r>
        <w:br/>
        <w:t xml:space="preserve">рождении (усыновлении) детей (наличии детей) за счет средств </w:t>
      </w:r>
      <w:r>
        <w:br/>
        <w:t>бюджета Удмуртской Республики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УР от 1 июня 2009 г. N 132)</w:t>
      </w:r>
    </w:p>
    <w:bookmarkEnd w:id="17"/>
    <w:p w:rsidR="00000000" w:rsidRDefault="00BE0681">
      <w:pPr>
        <w:pStyle w:val="affe"/>
      </w:pPr>
      <w:r>
        <w:t>С изменениями и дополнениями от:</w:t>
      </w:r>
    </w:p>
    <w:p w:rsidR="00000000" w:rsidRDefault="00BE0681">
      <w:pPr>
        <w:pStyle w:val="afd"/>
      </w:pPr>
      <w:r>
        <w:t>22 июня, 27 июля, 19 октября, 7 декабря 2009 г., 25 января, 19 апреля, 26 июля, 11 октября 2010 г., 7 февраля, 6 июня 2011 г., 19 марта, 30 июля, 21 декабря 2012 г., 3 июня 2013 г., 24 февр</w:t>
      </w:r>
      <w:r>
        <w:t>аля 2014 г.</w:t>
      </w:r>
    </w:p>
    <w:p w:rsidR="00000000" w:rsidRDefault="00BE0681"/>
    <w:p w:rsidR="00000000" w:rsidRDefault="00BE0681">
      <w:pPr>
        <w:pStyle w:val="1"/>
      </w:pPr>
      <w:bookmarkStart w:id="18" w:name="sub_5"/>
      <w:r>
        <w:t>I. Общие положения</w:t>
      </w:r>
    </w:p>
    <w:bookmarkEnd w:id="18"/>
    <w:p w:rsidR="00000000" w:rsidRDefault="00BE0681"/>
    <w:p w:rsidR="00000000" w:rsidRDefault="00BE0681">
      <w:bookmarkStart w:id="19" w:name="sub_10"/>
      <w:r>
        <w:t xml:space="preserve">1. Настоящее Положение разработано в соответствии с </w:t>
      </w:r>
      <w:hyperlink r:id="rId14" w:history="1">
        <w:r>
          <w:rPr>
            <w:rStyle w:val="a4"/>
          </w:rPr>
          <w:t>республиканской целевой программой</w:t>
        </w:r>
      </w:hyperlink>
      <w:r>
        <w:t xml:space="preserve"> "Стимулирование развития жилищного строительст</w:t>
      </w:r>
      <w:r>
        <w:t xml:space="preserve">ва в Удмуртской Республике на 2011-2015 годы", утвержденной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7 февраля 2011 года N 17, </w:t>
      </w:r>
      <w:hyperlink r:id="rId16" w:history="1">
        <w:r>
          <w:rPr>
            <w:rStyle w:val="a4"/>
          </w:rPr>
          <w:t>Концепцией</w:t>
        </w:r>
      </w:hyperlink>
      <w:r>
        <w:t xml:space="preserve"> развития системы ипотечного жилищного кредитования в Удмуртской Республике, утвержденной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2 </w:t>
      </w:r>
      <w:r>
        <w:t>декабря 2002 года N 995.</w:t>
      </w:r>
    </w:p>
    <w:p w:rsidR="00000000" w:rsidRDefault="00BE0681">
      <w:bookmarkStart w:id="20" w:name="sub_2"/>
      <w:bookmarkEnd w:id="19"/>
      <w:r>
        <w:t>2. Для целей настоящего Положения используются следующие понятия: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21" w:name="sub_5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E0681">
      <w:pPr>
        <w:pStyle w:val="afb"/>
      </w:pPr>
      <w:r>
        <w:fldChar w:fldCharType="begin"/>
      </w:r>
      <w:r>
        <w:instrText>HYPERLINK "http://mobileonline.garant.ru/document?id=15658163&amp;sub=3"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21 де</w:t>
      </w:r>
      <w:r>
        <w:t xml:space="preserve">кабря 2012 г. N 594 подпункт 1) пункта 2 настоящего Положения изложен в новой редакции,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</w:t>
      </w:r>
      <w:hyperlink r:id="rId20" w:history="1">
        <w:r>
          <w:rPr>
            <w:rStyle w:val="a4"/>
          </w:rPr>
          <w:t>распространяющейся</w:t>
        </w:r>
      </w:hyperlink>
      <w:r>
        <w:t xml:space="preserve"> на отношения, возникшие с 1 января 2013 г.</w:t>
      </w:r>
    </w:p>
    <w:p w:rsidR="00000000" w:rsidRDefault="00BE0681">
      <w:pPr>
        <w:pStyle w:val="afb"/>
      </w:pPr>
      <w:r>
        <w:t>См. текст подпункта в предыдущей редакции</w:t>
      </w:r>
    </w:p>
    <w:p w:rsidR="00000000" w:rsidRDefault="00BE0681">
      <w:r>
        <w:t xml:space="preserve">1) </w:t>
      </w:r>
      <w:r>
        <w:rPr>
          <w:rStyle w:val="a3"/>
        </w:rPr>
        <w:t>молодая семья</w:t>
      </w:r>
      <w:r>
        <w:t xml:space="preserve"> - семья граждан Российской Федерации, в которой возраст одного из супругов не превышает 35 полных лет (не достиг 36 лет), а также неполная семья с детьми, в которой возраст одинокого родителя не превышает 35 полных лет (не достиг 36 лет) на м</w:t>
      </w:r>
      <w:r>
        <w:t>омент постановки на учет для получения компенсации процентной ставки в соответствии с настоящим Положением, при соблюдении одного из следующих условий:</w:t>
      </w:r>
    </w:p>
    <w:p w:rsidR="00000000" w:rsidRDefault="00BE0681">
      <w:r>
        <w:t xml:space="preserve">а) один из супругов (одинокий родитель) относится к категориям граждан, предусмотренным </w:t>
      </w:r>
      <w:hyperlink w:anchor="sub_80" w:history="1">
        <w:r>
          <w:rPr>
            <w:rStyle w:val="a4"/>
          </w:rPr>
          <w:t>Перечнем</w:t>
        </w:r>
      </w:hyperlink>
      <w:r>
        <w:t xml:space="preserve"> категорий граждан, имеющих право на получение за счет средств бюджета Удмуртской Республики компенсации процентной ставки и социальных выплат при рождении (усыновлении) детей (наличии детей), согласно </w:t>
      </w:r>
      <w:hyperlink w:anchor="sub_80" w:history="1">
        <w:r>
          <w:rPr>
            <w:rStyle w:val="a4"/>
          </w:rPr>
          <w:t>приложению</w:t>
        </w:r>
      </w:hyperlink>
      <w:r>
        <w:t xml:space="preserve"> к н</w:t>
      </w:r>
      <w:r>
        <w:t>астоящему Положению;</w:t>
      </w:r>
    </w:p>
    <w:p w:rsidR="00000000" w:rsidRDefault="00BE0681">
      <w:r>
        <w:lastRenderedPageBreak/>
        <w:t xml:space="preserve">б) один из супругов (одинокий родитель) состоит на учете в качестве нуждающегося в получении жилищного займа в соответствии с </w:t>
      </w:r>
      <w:hyperlink r:id="rId21" w:history="1">
        <w:r>
          <w:rPr>
            <w:rStyle w:val="a4"/>
          </w:rPr>
          <w:t>Положением</w:t>
        </w:r>
      </w:hyperlink>
      <w:r>
        <w:t xml:space="preserve"> о жилищных займах гражда</w:t>
      </w:r>
      <w:r>
        <w:t xml:space="preserve">нам за счет средств бюджета Удмуртской Республики, утвержденным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Удмуртской Республики от 9 апреля 2007 года N 52 "О жилищных займах гражданам за счет средст</w:t>
      </w:r>
      <w:r>
        <w:t xml:space="preserve">в бюджета Удмуртской Республики", и относится к категориям граждан, предусмотренным </w:t>
      </w:r>
      <w:hyperlink w:anchor="sub_80" w:history="1">
        <w:r>
          <w:rPr>
            <w:rStyle w:val="a4"/>
          </w:rPr>
          <w:t>Перечнем</w:t>
        </w:r>
      </w:hyperlink>
      <w:r>
        <w:t xml:space="preserve"> категорий граждан, имеющих право на получение за счет средств бюджета Удмуртской Республики компенсации процентной ставки и социальных выпл</w:t>
      </w:r>
      <w:r>
        <w:t xml:space="preserve">ат при рождении (усыновлении) детей (наличии детей), согласно </w:t>
      </w:r>
      <w:hyperlink w:anchor="sub_80" w:history="1">
        <w:r>
          <w:rPr>
            <w:rStyle w:val="a4"/>
          </w:rPr>
          <w:t>приложению</w:t>
        </w:r>
      </w:hyperlink>
      <w:r>
        <w:t xml:space="preserve"> к настоящему Положению;</w:t>
      </w:r>
    </w:p>
    <w:p w:rsidR="00000000" w:rsidRDefault="00BE0681">
      <w:r>
        <w:t xml:space="preserve">2) </w:t>
      </w:r>
      <w:r>
        <w:rPr>
          <w:rStyle w:val="a3"/>
        </w:rPr>
        <w:t>члены молодой семьи</w:t>
      </w:r>
      <w:r>
        <w:t xml:space="preserve"> - супруги (одинокий родитель) и их (его) дети, в том числе усыновленные;</w:t>
      </w:r>
    </w:p>
    <w:p w:rsidR="00000000" w:rsidRDefault="00BE0681">
      <w:r>
        <w:t xml:space="preserve">3) </w:t>
      </w:r>
      <w:r>
        <w:rPr>
          <w:rStyle w:val="a3"/>
        </w:rPr>
        <w:t>организация-кредитор</w:t>
      </w:r>
      <w:r>
        <w:t xml:space="preserve"> - кредитная организация либо иное юридическое лицо, предоставляющее гражданам жилищные займы;</w:t>
      </w:r>
    </w:p>
    <w:p w:rsidR="00000000" w:rsidRDefault="00BE0681">
      <w:r>
        <w:t xml:space="preserve">4) </w:t>
      </w:r>
      <w:r>
        <w:rPr>
          <w:rStyle w:val="a3"/>
        </w:rPr>
        <w:t>кредитный договор</w:t>
      </w:r>
      <w:r>
        <w:t xml:space="preserve"> - договор ипотечного жилищного кредита, по которому кредитная организация обязуется предоставить сумму денежных средств (сумму кредита) граж</w:t>
      </w:r>
      <w:r>
        <w:t>данину на приобретение или строительство жилого помещения под залог жилого помещения;</w:t>
      </w:r>
    </w:p>
    <w:p w:rsidR="00000000" w:rsidRDefault="00BE0681">
      <w:r>
        <w:t xml:space="preserve">5) </w:t>
      </w:r>
      <w:r>
        <w:rPr>
          <w:rStyle w:val="a3"/>
        </w:rPr>
        <w:t>договор займа</w:t>
      </w:r>
      <w:r>
        <w:t xml:space="preserve"> - договор ипотечного жилищного займа, по которому юридическое лицо обязуется предоставить сумму денежных средств (сумму займа) гражданину на приобретение</w:t>
      </w:r>
      <w:r>
        <w:t xml:space="preserve"> или строительство жилого помещения под залог жилого помещения с условием получения процентов за пользование предоставленной суммой займа в размере и порядке, определенных договором;</w:t>
      </w:r>
    </w:p>
    <w:p w:rsidR="00000000" w:rsidRDefault="00BE0681">
      <w:r>
        <w:t xml:space="preserve">6) </w:t>
      </w:r>
      <w:r>
        <w:rPr>
          <w:rStyle w:val="a3"/>
        </w:rPr>
        <w:t>кредит (заем)</w:t>
      </w:r>
      <w:r>
        <w:t xml:space="preserve"> - денежные средства, предоставленные организацией-кредит</w:t>
      </w:r>
      <w:r>
        <w:t>ором на основании кредитного договора (договора займа) на приобретение или строительство жилого помещения;</w:t>
      </w:r>
    </w:p>
    <w:p w:rsidR="00000000" w:rsidRDefault="00BE0681">
      <w:r>
        <w:t xml:space="preserve">7) </w:t>
      </w:r>
      <w:r>
        <w:rPr>
          <w:rStyle w:val="a3"/>
        </w:rPr>
        <w:t>ежемесячный платеж</w:t>
      </w:r>
      <w:r>
        <w:t xml:space="preserve"> - ежемесячный аннуитетный платеж или ежемесячный дифференцированный платеж, направляемый на уплату процентов за пользование пре</w:t>
      </w:r>
      <w:r>
        <w:t>доставленной денежной суммой кредита (займа) и погашение части основного долга по кредиту (займу);</w:t>
      </w:r>
    </w:p>
    <w:p w:rsidR="00000000" w:rsidRDefault="00BE0681">
      <w:bookmarkStart w:id="22" w:name="sub_58"/>
      <w:r>
        <w:t xml:space="preserve">8) </w:t>
      </w:r>
      <w:r>
        <w:rPr>
          <w:rStyle w:val="a3"/>
        </w:rPr>
        <w:t>текущая процентная ставка по кредитному договору (договору займа)</w:t>
      </w:r>
      <w:r>
        <w:t xml:space="preserve"> - процентная ставка, определенная кредитным договором (договором займа), величина </w:t>
      </w:r>
      <w:r>
        <w:t>которой не превышает 14 процентов годовых;</w:t>
      </w:r>
    </w:p>
    <w:bookmarkEnd w:id="22"/>
    <w:p w:rsidR="00000000" w:rsidRDefault="00BE0681">
      <w:r>
        <w:t xml:space="preserve">9) </w:t>
      </w:r>
      <w:r>
        <w:rPr>
          <w:rStyle w:val="a3"/>
        </w:rPr>
        <w:t xml:space="preserve">льготная процентная ставка по кредитному договору (договору займа) </w:t>
      </w:r>
      <w:r>
        <w:t>- процентная ставка, величина которой установлена настоящим Положением;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23" w:name="sub_70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BE0681">
      <w:pPr>
        <w:pStyle w:val="afb"/>
      </w:pPr>
      <w:r>
        <w:fldChar w:fldCharType="begin"/>
      </w:r>
      <w:r>
        <w:instrText>HYPERLINK "http://mobileo</w:instrText>
      </w:r>
      <w:r>
        <w:instrText>nline.garant.ru/document?id=15650441&amp;sub=5"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19 марта 2012 г. N 101 подпункт 10 пункта 2 настоящего Положения изложен в новой редакции, </w:t>
      </w:r>
      <w:hyperlink r:id="rId23" w:history="1">
        <w:r>
          <w:rPr>
            <w:rStyle w:val="a4"/>
          </w:rPr>
          <w:t>вступающей в сил</w:t>
        </w:r>
        <w:r>
          <w:rPr>
            <w:rStyle w:val="a4"/>
          </w:rPr>
          <w:t>у</w:t>
        </w:r>
      </w:hyperlink>
      <w:r>
        <w:t xml:space="preserve"> через десять дней со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подпункта в предыдущей редакции</w:t>
      </w:r>
    </w:p>
    <w:p w:rsidR="00000000" w:rsidRDefault="00BE0681">
      <w:r>
        <w:t xml:space="preserve">10) </w:t>
      </w:r>
      <w:r>
        <w:rPr>
          <w:rStyle w:val="a3"/>
        </w:rPr>
        <w:t>компенсация процентной ставки по кредитным договорам (дог</w:t>
      </w:r>
      <w:r>
        <w:rPr>
          <w:rStyle w:val="a3"/>
        </w:rPr>
        <w:t>оворам займа)</w:t>
      </w:r>
      <w:r>
        <w:t xml:space="preserve"> - безвозмездная социальная выплата за счет средств бюджета Удмуртской Республики, размер которой определяется как разница между величиной ежемесячного платежа по кредитному договору (договору займа), рассчитанного по текущей процентной ставке</w:t>
      </w:r>
      <w:r>
        <w:t xml:space="preserve">, и величиной ежемесячного платежа, </w:t>
      </w:r>
      <w:r>
        <w:lastRenderedPageBreak/>
        <w:t>рассчитанного по льготной процентной ставке (далее - компенсация);</w:t>
      </w:r>
    </w:p>
    <w:p w:rsidR="00000000" w:rsidRDefault="00BE0681">
      <w:r>
        <w:t xml:space="preserve">11) </w:t>
      </w:r>
      <w:r>
        <w:rPr>
          <w:rStyle w:val="a3"/>
        </w:rPr>
        <w:t>социальная выплата</w:t>
      </w:r>
      <w:r>
        <w:t xml:space="preserve"> - безвозмездная социальная выплата за счет средств бюджета Удмуртской Республики, направляемая на погашение части основного долга </w:t>
      </w:r>
      <w:r>
        <w:t>по кредитному договору (договору займа), предоставляемая молодой семье в случае рождения (усыновления) детей (наличии детей);</w:t>
      </w:r>
    </w:p>
    <w:p w:rsidR="00000000" w:rsidRDefault="00BE0681">
      <w:r>
        <w:t xml:space="preserve">12) </w:t>
      </w:r>
      <w:r>
        <w:rPr>
          <w:rStyle w:val="a3"/>
        </w:rPr>
        <w:t>муниципальное образование</w:t>
      </w:r>
      <w:r>
        <w:t xml:space="preserve"> - муниципальный район или городской округ, образованный на территории Удмуртской Республики;</w:t>
      </w:r>
    </w:p>
    <w:p w:rsidR="00000000" w:rsidRDefault="00BE0681">
      <w:r>
        <w:t xml:space="preserve">13) </w:t>
      </w:r>
      <w:r>
        <w:rPr>
          <w:rStyle w:val="a3"/>
        </w:rPr>
        <w:t>пер</w:t>
      </w:r>
      <w:r>
        <w:rPr>
          <w:rStyle w:val="a3"/>
        </w:rPr>
        <w:t>вичный рынок жилья</w:t>
      </w:r>
      <w:r>
        <w:t xml:space="preserve"> - рынок жилья, на котором осуществляется передача в собственность граждан на возмездной основе вновь возведенного жилья, правами на реализацию которого обладают организации, осуществляющие строительство жилых домов, или юридические лица,</w:t>
      </w:r>
      <w:r>
        <w:t xml:space="preserve"> уполномоченные такими организациями осуществлять реализацию жилых помещений;</w:t>
      </w:r>
    </w:p>
    <w:p w:rsidR="00000000" w:rsidRDefault="00BE0681">
      <w:bookmarkStart w:id="24" w:name="sub_83"/>
      <w:r>
        <w:t xml:space="preserve">14) </w:t>
      </w:r>
      <w:r>
        <w:rPr>
          <w:rStyle w:val="a3"/>
        </w:rPr>
        <w:t>организация</w:t>
      </w:r>
      <w:r>
        <w:t xml:space="preserve"> - юридическое лицо, образованное в соответствии с законодательством Российской Федерации, зарегистрированное и расположенное на территории Удмуртской Респуб</w:t>
      </w:r>
      <w:r>
        <w:t>лики; обособленные подразделения юридических лиц, образованных в соответствии с законодательством Российской Федерации, выполняющие по месту своего нахождения на территории Удмуртской Республики обязанности указанных юридических лиц по уплате налогов и сбо</w:t>
      </w:r>
      <w:r>
        <w:t>ров;</w:t>
      </w:r>
    </w:p>
    <w:bookmarkEnd w:id="24"/>
    <w:p w:rsidR="00000000" w:rsidRDefault="00BE0681">
      <w:r>
        <w:t xml:space="preserve">15) </w:t>
      </w:r>
      <w:r>
        <w:rPr>
          <w:rStyle w:val="a3"/>
        </w:rPr>
        <w:t>индивидуальный предприниматель</w:t>
      </w:r>
      <w:r>
        <w:t xml:space="preserve"> - физическое лицо, зарегистрированное на территории Удмуртской Республики и осуществляющее предпринимательскую деятельность на территории Удмуртской Республики; глава крестьянского (фермерского) хозяйства, обра</w:t>
      </w:r>
      <w:r>
        <w:t>зованного в соответствии с законодательством Российской Федерации, выполняющего по месту своего нахождения на территории Удмуртской Республики обязанности по уплате налогов и сборов.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25" w:name="sub_3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E0681">
      <w:pPr>
        <w:pStyle w:val="afb"/>
      </w:pPr>
      <w:r>
        <w:fldChar w:fldCharType="begin"/>
      </w:r>
      <w:r>
        <w:instrText>HYPERLINK "http://mobileonline.garant</w:instrText>
      </w:r>
      <w:r>
        <w:instrText>.ru/document?id=15650441&amp;sub=6"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19 марта 2012 г. N 101 пункт 3 настоящего Положения изложен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через десять дней со</w:t>
      </w:r>
      <w:r>
        <w:t xml:space="preserve">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>3. Настоящее Положение определяет порядок предоставления молодым семьям за счет средств б</w:t>
      </w:r>
      <w:r>
        <w:t>юджета Удмуртской Республики мер государственной поддержки в форме компенсации и социальной выплаты.</w:t>
      </w:r>
    </w:p>
    <w:p w:rsidR="00000000" w:rsidRDefault="00BE0681">
      <w:bookmarkStart w:id="26" w:name="sub_4"/>
      <w:r>
        <w:t>4. Предоставление компенсации и социальной выплаты осуществляется по кредитным договорам (договорам займа), заключаемым в целях приобретения или строи</w:t>
      </w:r>
      <w:r>
        <w:t>тельства жилых помещений на первичном рынке жилья.</w:t>
      </w:r>
    </w:p>
    <w:bookmarkEnd w:id="26"/>
    <w:p w:rsidR="00000000" w:rsidRDefault="00BE0681"/>
    <w:p w:rsidR="00000000" w:rsidRDefault="00BE0681">
      <w:pPr>
        <w:pStyle w:val="1"/>
      </w:pPr>
      <w:bookmarkStart w:id="27" w:name="sub_25"/>
      <w:r>
        <w:t>II. Порядок, размер и условия предоставления компенсации</w:t>
      </w:r>
    </w:p>
    <w:bookmarkEnd w:id="27"/>
    <w:p w:rsidR="00000000" w:rsidRDefault="00BE0681"/>
    <w:p w:rsidR="00000000" w:rsidRDefault="00BE0681">
      <w:bookmarkStart w:id="28" w:name="sub_6"/>
      <w:r>
        <w:t>5. Компенсация предоставляется молодой семье при наличии следующих условий:</w:t>
      </w:r>
    </w:p>
    <w:p w:rsidR="00000000" w:rsidRDefault="00BE0681">
      <w:bookmarkStart w:id="29" w:name="sub_55"/>
      <w:bookmarkEnd w:id="28"/>
      <w:r>
        <w:t>1) семья относится к одной из категор</w:t>
      </w:r>
      <w:r>
        <w:t xml:space="preserve">ий, предусмотренных </w:t>
      </w:r>
      <w:hyperlink w:anchor="sub_51" w:history="1">
        <w:r>
          <w:rPr>
            <w:rStyle w:val="a4"/>
          </w:rPr>
          <w:t>подпунктом 1 пункта 2</w:t>
        </w:r>
      </w:hyperlink>
      <w:r>
        <w:t xml:space="preserve"> настоящего Положения;</w:t>
      </w:r>
    </w:p>
    <w:p w:rsidR="00000000" w:rsidRDefault="00BE0681">
      <w:bookmarkStart w:id="30" w:name="sub_56"/>
      <w:bookmarkEnd w:id="29"/>
      <w:r>
        <w:t xml:space="preserve">2) один из супругов (одинокий родитель) молодой семьи имеет денежные обязательства перед организацией-кредитором по кредитному договору (договору </w:t>
      </w:r>
      <w:r>
        <w:lastRenderedPageBreak/>
        <w:t>займа);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31" w:name="sub_705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BE0681">
      <w:pPr>
        <w:pStyle w:val="afb"/>
      </w:pPr>
      <w:r>
        <w:fldChar w:fldCharType="begin"/>
      </w:r>
      <w:r>
        <w:instrText>HYPERLINK "http://mobileonline.garant.ru/document?id=15658163&amp;sub=4"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21 декабря 2012 г. N 594 подпункт 3 пункта 5 настоящего Положения изложен в новой редакции,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</w:t>
      </w:r>
      <w:hyperlink r:id="rId29" w:history="1">
        <w:r>
          <w:rPr>
            <w:rStyle w:val="a4"/>
          </w:rPr>
          <w:t>распространяющейся</w:t>
        </w:r>
      </w:hyperlink>
      <w:r>
        <w:t xml:space="preserve"> на отношения, возникшие с 1 января 2013 г.</w:t>
      </w:r>
    </w:p>
    <w:p w:rsidR="00000000" w:rsidRDefault="00BE0681">
      <w:pPr>
        <w:pStyle w:val="afb"/>
      </w:pPr>
      <w:r>
        <w:t>См. текст подпункта в предыдущей редакции</w:t>
      </w:r>
    </w:p>
    <w:p w:rsidR="00000000" w:rsidRDefault="00BE0681">
      <w:r>
        <w:t>3) молодая семья состоит в администрации муниципального образования на учете для получения компенсации в соотв</w:t>
      </w:r>
      <w:r>
        <w:t>етствии с настоящим Положением;</w:t>
      </w:r>
    </w:p>
    <w:p w:rsidR="00000000" w:rsidRDefault="00BE0681">
      <w:bookmarkStart w:id="32" w:name="sub_69"/>
      <w:r>
        <w:t>4) один из супругов (одинокий родитель) молодой семьи зарегистрирован по месту жительства на территории Удмуртской Республики;</w:t>
      </w:r>
    </w:p>
    <w:p w:rsidR="00000000" w:rsidRDefault="00BE0681">
      <w:bookmarkStart w:id="33" w:name="sub_89"/>
      <w:bookmarkEnd w:id="32"/>
      <w:r>
        <w:t>5) супруги (одинокий родитель) молодой семьи ранее не использовали право на улу</w:t>
      </w:r>
      <w:r>
        <w:t>чшение жилищных условий с использованием мер государственной поддержки за счет бюджетных средств.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34" w:name="sub_7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Start w:id="35" w:name="sub_66"/>
    <w:bookmarkEnd w:id="34"/>
    <w:p w:rsidR="00000000" w:rsidRDefault="00BE0681">
      <w:pPr>
        <w:pStyle w:val="afb"/>
      </w:pPr>
      <w:r>
        <w:fldChar w:fldCharType="begin"/>
      </w:r>
      <w:r>
        <w:instrText>HYPERLINK "http://mobileonline.garant.ru/document?id=15658163&amp;sub=5"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21 декабря 2012 г. N 594 в пункт 6 настоящего Положения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через десять дней со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</w:t>
      </w:r>
      <w:hyperlink r:id="rId32" w:history="1">
        <w:r>
          <w:rPr>
            <w:rStyle w:val="a4"/>
          </w:rPr>
          <w:t>распространяющиеся</w:t>
        </w:r>
      </w:hyperlink>
      <w:r>
        <w:t xml:space="preserve"> на отношения, возникшие с 1 января 2013 г.</w:t>
      </w:r>
    </w:p>
    <w:bookmarkEnd w:id="35"/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 xml:space="preserve">6. Условием постановки молодой семьи на учет для получения компенсации в соответствии с настоящим Положением является обеспеченность общей площадью жилого помещения на одного члена молодой семьи не более 14 квадратных метров либо проживание молодой семьи </w:t>
      </w:r>
      <w:r>
        <w:t>в жилом помещении, признанном в установленном порядке непригодным для проживания, либо проживание молодой семьи в многоквартирном доме, признанном аварийным и подлежащим сносу.</w:t>
      </w:r>
    </w:p>
    <w:p w:rsidR="00000000" w:rsidRDefault="00BE0681">
      <w:bookmarkStart w:id="36" w:name="sub_708"/>
      <w:r>
        <w:t>При расчете обеспеченности общей площадью жилого помещения на одного чле</w:t>
      </w:r>
      <w:r>
        <w:t>на молодой семьи учитывается общая площадь жилых помещений, принадлежащих членам молодой семьи на праве собственности (общая площадь жилых помещений, соответствующая доле (долям) в праве общей собственности на жилое помещение (жилые помещения), принадлежащ</w:t>
      </w:r>
      <w:r>
        <w:t>ей (принадлежащим) членам молодой семьи).</w:t>
      </w:r>
    </w:p>
    <w:bookmarkEnd w:id="36"/>
    <w:p w:rsidR="00000000" w:rsidRDefault="00BE0681">
      <w:r>
        <w:t>В случае отчуждения членами молодой семьи жилого помещения (жилых помещений, доли в праве общей собственности на жилое помещение), в результате которого обеспеченность общей площадью жилого помещения на одно</w:t>
      </w:r>
      <w:r>
        <w:t>го члена молодой семьи стала менее 14 квадратных метров, постановка на учет для получения компенсации осуществляется по истечению 12 месяцев с момента такого отчуждения.</w:t>
      </w:r>
    </w:p>
    <w:p w:rsidR="00000000" w:rsidRDefault="00BE0681">
      <w:bookmarkStart w:id="37" w:name="sub_8"/>
      <w:r>
        <w:t>7. Постановка на учет осуществляется по выбору молодой семьи: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38" w:name="sub_706"/>
      <w:bookmarkEnd w:id="37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8"/>
    <w:p w:rsidR="00000000" w:rsidRDefault="00BE0681">
      <w:pPr>
        <w:pStyle w:val="afb"/>
      </w:pPr>
      <w:r>
        <w:fldChar w:fldCharType="begin"/>
      </w:r>
      <w:r>
        <w:instrText>HYPERLINK "http://mobileonline.garant.ru/document?id=15658163&amp;sub=6"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21 декабря 2012 г. N 594 подпункт 1 пункта 7 настоящего Положения изложен в новой редакции,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lastRenderedPageBreak/>
        <w:t xml:space="preserve">постановления и </w:t>
      </w:r>
      <w:hyperlink r:id="rId35" w:history="1">
        <w:r>
          <w:rPr>
            <w:rStyle w:val="a4"/>
          </w:rPr>
          <w:t>распространяющейся</w:t>
        </w:r>
      </w:hyperlink>
      <w:r>
        <w:t xml:space="preserve"> на отношения, возникшие с 1 января 2013 г.</w:t>
      </w:r>
    </w:p>
    <w:p w:rsidR="00000000" w:rsidRDefault="00BE0681">
      <w:pPr>
        <w:pStyle w:val="afb"/>
      </w:pPr>
      <w:r>
        <w:t>См. текст подпункта в предыдущей редакции</w:t>
      </w:r>
    </w:p>
    <w:p w:rsidR="00000000" w:rsidRDefault="00BE0681">
      <w:r>
        <w:t>1) администрацией муниципального образования, на территории которого зарегистрирован по месту жительства один из супругов (одиноки</w:t>
      </w:r>
      <w:r>
        <w:t>й родитель) молодой семьи;</w:t>
      </w:r>
    </w:p>
    <w:p w:rsidR="00000000" w:rsidRDefault="00BE0681">
      <w:bookmarkStart w:id="39" w:name="sub_88"/>
      <w:r>
        <w:t>2) администрацией муниципального образования, на территории которого зарегистрирована организация (индивидуальный предприниматель), в которой (у которого) осуществляет трудовую деятельность один из супругов (одинокий родите</w:t>
      </w:r>
      <w:r>
        <w:t>ль) молодой семьи, а также на территории которого один из супругов (одинокий родитель) молодой семьи зарегистрирован в качестве индивидуального предпринимателя.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40" w:name="sub_9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BE0681">
      <w:pPr>
        <w:pStyle w:val="afb"/>
      </w:pPr>
      <w:r>
        <w:fldChar w:fldCharType="begin"/>
      </w:r>
      <w:r>
        <w:instrText>HYPERLINK "http://mobileonline.garant.ru/document?id=</w:instrText>
      </w:r>
      <w:r>
        <w:instrText>15646548&amp;sub=11"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3 июня 2013 г. N 231 пункт 8 настоящего Положения изложен в новой редакции,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через 10 дней пос</w:t>
      </w:r>
      <w:r>
        <w:t xml:space="preserve">ле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>8. Для принятия администрацией муниципального образования решения о постановке молодой семь</w:t>
      </w:r>
      <w:r>
        <w:t>и на учет необходимо наличие следующих документов (копий документов или сведений, полученных в рамках межведомственного информационного взаимодействия взамен документов):</w:t>
      </w:r>
    </w:p>
    <w:p w:rsidR="00000000" w:rsidRDefault="00BE0681">
      <w:bookmarkStart w:id="41" w:name="sub_715"/>
      <w:r>
        <w:t>1) заявление о постановке на учет на имя главы администрации муниципального об</w:t>
      </w:r>
      <w:r>
        <w:t>разования;</w:t>
      </w:r>
    </w:p>
    <w:p w:rsidR="00000000" w:rsidRDefault="00BE0681">
      <w:bookmarkStart w:id="42" w:name="sub_716"/>
      <w:bookmarkEnd w:id="41"/>
      <w:r>
        <w:t>2) паспорт гражданина Российской Федерации (для всех членов семьи, достигших 14 лет);</w:t>
      </w:r>
    </w:p>
    <w:p w:rsidR="00000000" w:rsidRDefault="00BE0681">
      <w:bookmarkStart w:id="43" w:name="sub_717"/>
      <w:bookmarkEnd w:id="42"/>
      <w:r>
        <w:t>3) свидетельство о регистрации брака (для полных семей);</w:t>
      </w:r>
    </w:p>
    <w:p w:rsidR="00000000" w:rsidRDefault="00BE0681">
      <w:bookmarkStart w:id="44" w:name="sub_718"/>
      <w:bookmarkEnd w:id="43"/>
      <w:r>
        <w:t>4) свидетельства о рождении детей;</w:t>
      </w:r>
    </w:p>
    <w:p w:rsidR="00000000" w:rsidRDefault="00BE0681">
      <w:bookmarkStart w:id="45" w:name="sub_719"/>
      <w:bookmarkEnd w:id="44"/>
      <w:r>
        <w:t xml:space="preserve">5) справку </w:t>
      </w:r>
      <w:r>
        <w:t>(справки) из территориального подразделения Бюро технической инвентаризации о наличии или отсутствии у членов молодой семьи жилых помещений на праве собственности;</w:t>
      </w:r>
    </w:p>
    <w:p w:rsidR="00000000" w:rsidRDefault="00BE0681">
      <w:bookmarkStart w:id="46" w:name="sub_720"/>
      <w:bookmarkEnd w:id="45"/>
      <w:r>
        <w:t>6) справку с основного места работы (службы) одного из супругов (одинокого род</w:t>
      </w:r>
      <w:r>
        <w:t xml:space="preserve">ителя) молодой семьи или копию свидетельства о регистрации физического лица в качестве индивидуального предпринимателя (при постановке молодой семьи на учет в соответствии с </w:t>
      </w:r>
      <w:hyperlink w:anchor="sub_88" w:history="1">
        <w:r>
          <w:rPr>
            <w:rStyle w:val="a4"/>
          </w:rPr>
          <w:t>подпунктом 2 пункта 7</w:t>
        </w:r>
      </w:hyperlink>
      <w:r>
        <w:t xml:space="preserve"> настоящего Положения);</w:t>
      </w:r>
    </w:p>
    <w:p w:rsidR="00000000" w:rsidRDefault="00BE0681">
      <w:bookmarkStart w:id="47" w:name="sub_721"/>
      <w:bookmarkEnd w:id="46"/>
      <w:r>
        <w:t>7) справку с основного места работы (службы) одного из супругов (одинокого родителя) молодой семьи, подтверждающую их отнесение к категориям граждан, предусмотренным Перечнем категорий граждан, имеющих право на получение за счет средств бюджета Удмуртской</w:t>
      </w:r>
      <w:r>
        <w:t xml:space="preserve"> Республики компенсации процентной ставки и социальной выплаты при рождении (усыновлении) детей (наличии детей), согласно приложению к настоящему Положению;</w:t>
      </w:r>
    </w:p>
    <w:p w:rsidR="00000000" w:rsidRDefault="00BE0681">
      <w:bookmarkStart w:id="48" w:name="sub_722"/>
      <w:bookmarkEnd w:id="47"/>
      <w:r>
        <w:t xml:space="preserve">8) справку о заработной плате с основного места работы одного из супругов (одинокого родителя) за последние 6 месяцев работы (для граждан, указанных в </w:t>
      </w:r>
      <w:hyperlink r:id="rId38" w:history="1">
        <w:r>
          <w:rPr>
            <w:rStyle w:val="a4"/>
          </w:rPr>
          <w:t>пункте 24</w:t>
        </w:r>
      </w:hyperlink>
      <w:r>
        <w:t xml:space="preserve"> приложения к настоящему</w:t>
      </w:r>
      <w:r>
        <w:t xml:space="preserve"> Положению);</w:t>
      </w:r>
    </w:p>
    <w:p w:rsidR="00000000" w:rsidRDefault="00BE0681">
      <w:bookmarkStart w:id="49" w:name="sub_723"/>
      <w:bookmarkEnd w:id="48"/>
      <w:r>
        <w:t xml:space="preserve">9) выписку (выписки) из Единого государственного реестра прав на </w:t>
      </w:r>
      <w:r>
        <w:lastRenderedPageBreak/>
        <w:t>недвижимое имущество и сделок с ним в отношении членов молодой семьи;</w:t>
      </w:r>
    </w:p>
    <w:p w:rsidR="00000000" w:rsidRDefault="00BE0681">
      <w:bookmarkStart w:id="50" w:name="sub_724"/>
      <w:bookmarkEnd w:id="49"/>
      <w:r>
        <w:t>10) заключение межведомственной комиссии, созданной исполнительным органом госуд</w:t>
      </w:r>
      <w:r>
        <w:t xml:space="preserve">арственной власти или органом местного самоуправления в Удмуртской Республике в соответствии с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января 2006 года N 47 "Об утвержде</w:t>
      </w:r>
      <w:r>
        <w:t>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о признании жилого помещения непригодным для проживания или многоквартирного дома ава</w:t>
      </w:r>
      <w:r>
        <w:t>рийным и подлежащим сносу или заключение иной межведомственной комиссии о признании жилого дома (жилого помещения) непригодным для проживания, созданной в порядке, предусмотренном нормативными правовыми актами, действовавшими на период рассмотрения и приня</w:t>
      </w:r>
      <w:r>
        <w:t>тия решения о постановке члена молодой семьи на учет в качестве нуждающегося в улучшении жилищных условий (в случае если молодая семья проживает в жилом помещении, признанном непригодным для проживания, или проживает в многоквартирном доме, признанном авар</w:t>
      </w:r>
      <w:r>
        <w:t>ийным и подлежащим сносу).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51" w:name="sub_713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BE0681">
      <w:pPr>
        <w:pStyle w:val="afb"/>
      </w:pPr>
      <w:r>
        <w:fldChar w:fldCharType="begin"/>
      </w:r>
      <w:r>
        <w:instrText>HYPERLINK "http://mobileonline.garant.ru/document?id=15646548&amp;sub=17"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3 июня 2013 г. N 231 настоящее Положение дополнено пункт</w:t>
      </w:r>
      <w:r>
        <w:t xml:space="preserve">ом 8.1, </w:t>
      </w:r>
      <w:hyperlink r:id="rId40" w:history="1">
        <w:r>
          <w:rPr>
            <w:rStyle w:val="a4"/>
          </w:rPr>
          <w:t>вступающим в силу</w:t>
        </w:r>
      </w:hyperlink>
      <w:r>
        <w:t xml:space="preserve"> через 10 дней после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 xml:space="preserve">8.1. Документы </w:t>
      </w:r>
      <w:r>
        <w:t xml:space="preserve">(копии документов), указанные в </w:t>
      </w:r>
      <w:hyperlink r:id="rId42" w:history="1">
        <w:r>
          <w:rPr>
            <w:rStyle w:val="a4"/>
          </w:rPr>
          <w:t>подпунктах 2-8 пункта 8</w:t>
        </w:r>
      </w:hyperlink>
      <w:r>
        <w:t xml:space="preserve"> настоящего Положения, представляются одним из супругов (одиноким родителем) молодой семьи вместе с заявлением, указанным в </w:t>
      </w:r>
      <w:hyperlink r:id="rId43" w:history="1">
        <w:r>
          <w:rPr>
            <w:rStyle w:val="a4"/>
          </w:rPr>
          <w:t>подпункте 1 пункта 8</w:t>
        </w:r>
      </w:hyperlink>
      <w:r>
        <w:t xml:space="preserve"> настоящего Положения, самостоятельно на бумажном носителе.</w:t>
      </w:r>
    </w:p>
    <w:p w:rsidR="00000000" w:rsidRDefault="00BE0681">
      <w:r>
        <w:t>Копии документов, не заверенные нотариально, должны быть представлены с предъявлением оригинала. Копии документ</w:t>
      </w:r>
      <w:r>
        <w:t>ов, представленные с предъявлением оригинала, сличаются, заверяются должностным лицом администрации муниципального образования, ответственным за прием документов, после чего оригинал возвращается заявителю.</w:t>
      </w:r>
    </w:p>
    <w:p w:rsidR="00000000" w:rsidRDefault="00BE0681">
      <w:r>
        <w:t>При наличии сомнений в подлинности документов про</w:t>
      </w:r>
      <w:r>
        <w:t>верка подлинности и достоверности представленных одним из супругов (одиноким родителем) молодой семьи документов и содержащихся в них сведений, осуществляется путем направления должностным лицом администрации муниципального образования в срок не позднее тр</w:t>
      </w:r>
      <w:r>
        <w:t>ех рабочих дней со дня поступления документов соответствующих запросов в органы государственной власти Российской Федерации, органы государственной власти Удмуртской Республики, органы местного самоуправления поселений в Удмуртской Республике, другие орган</w:t>
      </w:r>
      <w:r>
        <w:t>ы и организации, выдавшие одному из супругов (одинокому родителю) молодой семьи документы.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52" w:name="sub_725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BE0681">
      <w:pPr>
        <w:pStyle w:val="afb"/>
      </w:pPr>
      <w:r>
        <w:fldChar w:fldCharType="begin"/>
      </w:r>
      <w:r>
        <w:instrText>HYPERLINK "http://mobileonline.garant.ru/document?id=15646548&amp;sub=17"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</w:t>
      </w:r>
      <w:r>
        <w:t xml:space="preserve"> 3 июня 2013 г. N 231 настоящее Положение дополнено пунктом 8.2, </w:t>
      </w:r>
      <w:hyperlink r:id="rId44" w:history="1">
        <w:r>
          <w:rPr>
            <w:rStyle w:val="a4"/>
          </w:rPr>
          <w:t>вступающим в силу</w:t>
        </w:r>
      </w:hyperlink>
      <w:r>
        <w:t xml:space="preserve"> через 10 дней после </w:t>
      </w:r>
      <w:hyperlink r:id="rId45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постановления</w:t>
      </w:r>
    </w:p>
    <w:p w:rsidR="00000000" w:rsidRDefault="00BE0681">
      <w:r>
        <w:t xml:space="preserve">8.2. Заявитель вправе по собственной инициативе представить документы, указанные в </w:t>
      </w:r>
      <w:hyperlink r:id="rId46" w:history="1">
        <w:r>
          <w:rPr>
            <w:rStyle w:val="a4"/>
          </w:rPr>
          <w:t>подпунктах 9-10 пункта 8</w:t>
        </w:r>
      </w:hyperlink>
      <w:r>
        <w:t xml:space="preserve"> настоящего Положения, в составе док</w:t>
      </w:r>
      <w:r>
        <w:t>ументов, прилагаемых к заявлению.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53" w:name="sub_72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3"/>
    <w:p w:rsidR="00000000" w:rsidRDefault="00BE0681">
      <w:pPr>
        <w:pStyle w:val="afb"/>
      </w:pPr>
      <w:r>
        <w:fldChar w:fldCharType="begin"/>
      </w:r>
      <w:r>
        <w:instrText>HYPERLINK "http://mobileonline.garant.ru/document?id=15646548&amp;sub=17"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3 июня 2013 г. N 231 настоящее Положение дополнено пункт</w:t>
      </w:r>
      <w:r>
        <w:t xml:space="preserve">ом 8.3, </w:t>
      </w:r>
      <w:hyperlink r:id="rId47" w:history="1">
        <w:r>
          <w:rPr>
            <w:rStyle w:val="a4"/>
          </w:rPr>
          <w:t>вступающим в силу</w:t>
        </w:r>
      </w:hyperlink>
      <w:r>
        <w:t xml:space="preserve"> через 10 дней после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>8.3. В случае е</w:t>
      </w:r>
      <w:r>
        <w:t xml:space="preserve">сли документы, предусмотренные </w:t>
      </w:r>
      <w:hyperlink r:id="rId49" w:history="1">
        <w:r>
          <w:rPr>
            <w:rStyle w:val="a4"/>
          </w:rPr>
          <w:t>пунктом 8.2</w:t>
        </w:r>
      </w:hyperlink>
      <w:r>
        <w:t xml:space="preserve"> настоящего Положения, не представлены заявителем, должностное лицо администрации муниципального образования обязано запросить в срок не поздн</w:t>
      </w:r>
      <w:r>
        <w:t xml:space="preserve">ее трех рабочих дней со дня поступления заявления, предусмотренного </w:t>
      </w:r>
      <w:hyperlink r:id="rId50" w:history="1">
        <w:r>
          <w:rPr>
            <w:rStyle w:val="a4"/>
          </w:rPr>
          <w:t>подпунктом 1 пункта 8</w:t>
        </w:r>
      </w:hyperlink>
      <w:r>
        <w:t xml:space="preserve"> настоящего Положения, следующие документы или сведения, содержащиеся в них:</w:t>
      </w:r>
    </w:p>
    <w:p w:rsidR="00000000" w:rsidRDefault="00BE0681">
      <w:bookmarkStart w:id="54" w:name="sub_726"/>
      <w:r>
        <w:t xml:space="preserve">1) в органах местного самоуправления в Удмуртской Республике по месту постановки одного из супругов (одинокого родителя) молодой семьи на учет в качестве нуждающегося в улучшении жилищных условий - документы, указанные в </w:t>
      </w:r>
      <w:hyperlink r:id="rId51" w:history="1">
        <w:r>
          <w:rPr>
            <w:rStyle w:val="a4"/>
          </w:rPr>
          <w:t>подпункте 10 пункта 8</w:t>
        </w:r>
      </w:hyperlink>
      <w:r>
        <w:t xml:space="preserve"> настоящего Положения;</w:t>
      </w:r>
    </w:p>
    <w:p w:rsidR="00000000" w:rsidRDefault="00BE0681">
      <w:bookmarkStart w:id="55" w:name="sub_728"/>
      <w:bookmarkEnd w:id="54"/>
      <w:r>
        <w:t>2) в рамках межведомственного информационного взаимодействия:</w:t>
      </w:r>
    </w:p>
    <w:bookmarkEnd w:id="55"/>
    <w:p w:rsidR="00000000" w:rsidRDefault="00BE0681">
      <w:r>
        <w:t>в Федеральной службе государственной регистрации, кадастра и картографии (центральный аппара</w:t>
      </w:r>
      <w:r>
        <w:t xml:space="preserve">т) или в территориальных подразделениях Управления Федеральной службы государственной регистрации, кадастра и картографии по Удмуртской Республике - документ, указанный в </w:t>
      </w:r>
      <w:hyperlink r:id="rId52" w:history="1">
        <w:r>
          <w:rPr>
            <w:rStyle w:val="a4"/>
          </w:rPr>
          <w:t>подпункте 9 пункт</w:t>
        </w:r>
        <w:r>
          <w:rPr>
            <w:rStyle w:val="a4"/>
          </w:rPr>
          <w:t>а 8</w:t>
        </w:r>
      </w:hyperlink>
      <w:r>
        <w:t xml:space="preserve"> настоящего Положения, или сведения, содержащиеся в нем.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56" w:name="sub_11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в пунк</w:t>
      </w:r>
      <w:r>
        <w:t xml:space="preserve">т 9 настоящего Положения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</w:t>
      </w:r>
      <w:hyperlink r:id="rId54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 xml:space="preserve">9. Должностным лицом администрации муниципального образования, ответственным за прием документов, проводится проверка представленных документов на их соответствие </w:t>
      </w:r>
      <w:hyperlink w:anchor="sub_713" w:history="1">
        <w:r>
          <w:rPr>
            <w:rStyle w:val="a4"/>
          </w:rPr>
          <w:t xml:space="preserve">пункту </w:t>
        </w:r>
        <w:r>
          <w:rPr>
            <w:rStyle w:val="a4"/>
          </w:rPr>
          <w:t>8.1</w:t>
        </w:r>
      </w:hyperlink>
      <w:r>
        <w:t xml:space="preserve"> настоящего Положения.</w:t>
      </w:r>
    </w:p>
    <w:p w:rsidR="00000000" w:rsidRDefault="00BE0681">
      <w:r>
        <w:t xml:space="preserve">В случае если одним из супругов (одиноким родителем) молодой семьи представлены не все документы, предусмотренные </w:t>
      </w:r>
      <w:hyperlink w:anchor="sub_713" w:history="1">
        <w:r>
          <w:rPr>
            <w:rStyle w:val="a4"/>
          </w:rPr>
          <w:t>пунктом 8.1</w:t>
        </w:r>
      </w:hyperlink>
      <w:r>
        <w:t xml:space="preserve"> настоящего Положения, должностное лицо администрации муниципального образова</w:t>
      </w:r>
      <w:r>
        <w:t>ния, ответственное за прием документов, отказывает в их приеме, о чем в письменном виде сообщает молодой семье в течение 3 дней со дня принятия решения об отказе с указанием причины отказа и предложениями по ее устранению. Решение об отказе в приеме докуме</w:t>
      </w:r>
      <w:r>
        <w:t>нтов может быть обжаловано в установленном законом порядке.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57" w:name="sub_12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BE0681">
      <w:pPr>
        <w:pStyle w:val="afb"/>
      </w:pPr>
      <w:r>
        <w:fldChar w:fldCharType="begin"/>
      </w:r>
      <w:r>
        <w:instrText>HYPERLINK "http://mobileonline.garant.ru/document?id=15646548&amp;sub=19"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3 июня 2013 г. N 231 пункт 10 на</w:t>
      </w:r>
      <w:r>
        <w:t xml:space="preserve">стоящего Положения изложен в новой редакции,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через 10 дней после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 xml:space="preserve">10. Заявление и документы (копии документов или сведения, полученные в рамках межведомственного информационного взаимодействия взамен документов), предусмотренные </w:t>
      </w:r>
      <w:hyperlink w:anchor="sub_9" w:history="1">
        <w:r>
          <w:rPr>
            <w:rStyle w:val="a4"/>
          </w:rPr>
          <w:t>пунктом 8</w:t>
        </w:r>
      </w:hyperlink>
      <w:r>
        <w:t xml:space="preserve"> настоящего Положения, формируются в </w:t>
      </w:r>
      <w:r>
        <w:lastRenderedPageBreak/>
        <w:t>учетное дело молодой семьи.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58" w:name="sub_13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BE0681">
      <w:pPr>
        <w:pStyle w:val="afb"/>
      </w:pPr>
      <w:r>
        <w:fldChar w:fldCharType="begin"/>
      </w:r>
      <w:r>
        <w:instrText>HYPERLINK "http://mobileonline.garant.ru/document?id=15650441&amp;sub=7"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19 марта 2012 г. N 101 в пункт 11 настоящего По</w:t>
      </w:r>
      <w:r>
        <w:t xml:space="preserve">ложения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через десять дней со дня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</w:t>
      </w:r>
      <w:r>
        <w:t>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 xml:space="preserve">11. Администрация муниципального образования в течение 15 дней со дня поступления документов, предусмотренных </w:t>
      </w:r>
      <w:hyperlink w:anchor="sub_9" w:history="1">
        <w:r>
          <w:rPr>
            <w:rStyle w:val="a4"/>
          </w:rPr>
          <w:t>пунктом 8</w:t>
        </w:r>
      </w:hyperlink>
      <w:r>
        <w:t xml:space="preserve"> настоящего Положения, осуществляет их проверку и принимает решение о постановке молодой семьи на учет для получения компенсации или об отказе в постановке молодой семьи на учет для получения компенсации.</w:t>
      </w:r>
    </w:p>
    <w:p w:rsidR="00000000" w:rsidRDefault="00BE0681">
      <w:r>
        <w:t>Основанием для отказа в постановке молодой семьи на</w:t>
      </w:r>
      <w:r>
        <w:t xml:space="preserve"> учет для получения компенсации являются:</w:t>
      </w:r>
    </w:p>
    <w:p w:rsidR="00000000" w:rsidRDefault="00BE0681">
      <w:r>
        <w:t>1) предоставление одним из супругов (одиноким родителем) документов, содержащих недостоверные сведения;</w:t>
      </w:r>
    </w:p>
    <w:p w:rsidR="00000000" w:rsidRDefault="00BE0681">
      <w:r>
        <w:t xml:space="preserve">2) несоответствие молодой семьи условиям, предусмотренным </w:t>
      </w:r>
      <w:hyperlink w:anchor="sub_55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69" w:history="1">
        <w:r>
          <w:rPr>
            <w:rStyle w:val="a4"/>
          </w:rPr>
          <w:t>4</w:t>
        </w:r>
      </w:hyperlink>
      <w:r>
        <w:t xml:space="preserve"> и </w:t>
      </w:r>
      <w:hyperlink w:anchor="sub_89" w:history="1">
        <w:r>
          <w:rPr>
            <w:rStyle w:val="a4"/>
          </w:rPr>
          <w:t>5 пункта 5</w:t>
        </w:r>
      </w:hyperlink>
      <w:r>
        <w:t xml:space="preserve"> настоящего Положения;</w:t>
      </w:r>
    </w:p>
    <w:p w:rsidR="00000000" w:rsidRDefault="00BE0681">
      <w:r>
        <w:t xml:space="preserve">3) несоответствие молодой семьи условиям, предусмотренным </w:t>
      </w:r>
      <w:hyperlink w:anchor="sub_7" w:history="1">
        <w:r>
          <w:rPr>
            <w:rStyle w:val="a4"/>
          </w:rPr>
          <w:t>пунктом 6</w:t>
        </w:r>
      </w:hyperlink>
      <w:r>
        <w:t xml:space="preserve"> настоящего Положения.</w:t>
      </w:r>
    </w:p>
    <w:p w:rsidR="00000000" w:rsidRDefault="00BE0681">
      <w:bookmarkStart w:id="59" w:name="sub_704"/>
      <w:r>
        <w:t>4) превышение объема средств для предоставления молодым семьям к</w:t>
      </w:r>
      <w:r>
        <w:t>омпенсации, определенного приказом Министерства строительства, архитектуры и жилищной политики Удмуртской Республики для администрации муниципального образования в текущем финансовом году.</w:t>
      </w:r>
    </w:p>
    <w:bookmarkEnd w:id="59"/>
    <w:p w:rsidR="00000000" w:rsidRDefault="00BE0681">
      <w:r>
        <w:t xml:space="preserve">О принятом решении администрация муниципального образования </w:t>
      </w:r>
      <w:r>
        <w:t>уведомляет молодую семью в письменном виде в течение 3 дней со дня принятия решения. В случае принятия решения об отказе в постановке молодой семьи на учет в уведомлении указывается причина отказа. Решение об отказе в постановке на учет молодой семьи может</w:t>
      </w:r>
      <w:r>
        <w:t xml:space="preserve"> быть обжаловано в установленном законом порядке.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60" w:name="sub_737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настоящее Положен</w:t>
      </w:r>
      <w:r>
        <w:t xml:space="preserve">ие дополнено пунктом 11.1, </w:t>
      </w:r>
      <w:hyperlink r:id="rId59" w:history="1">
        <w:r>
          <w:rPr>
            <w:rStyle w:val="a4"/>
          </w:rPr>
          <w:t>вступающим в силу</w:t>
        </w:r>
      </w:hyperlink>
      <w:r>
        <w:t xml:space="preserve"> через десять дней после </w:t>
      </w:r>
      <w:hyperlink r:id="rId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</w:t>
      </w:r>
      <w:r>
        <w:t>овления</w:t>
      </w:r>
    </w:p>
    <w:p w:rsidR="00000000" w:rsidRDefault="00BE0681">
      <w:r>
        <w:t xml:space="preserve">11.1. В случае принятия администрацией муниципального образования решения о постановке молодой семьи на учет для получения компенсации администрация муниципального образования направляет на имя лица, предусмотренного в </w:t>
      </w:r>
      <w:hyperlink w:anchor="sub_713" w:history="1">
        <w:r>
          <w:rPr>
            <w:rStyle w:val="a4"/>
          </w:rPr>
          <w:t xml:space="preserve">пункте </w:t>
        </w:r>
        <w:r>
          <w:rPr>
            <w:rStyle w:val="a4"/>
          </w:rPr>
          <w:t>8.1</w:t>
        </w:r>
      </w:hyperlink>
      <w:r>
        <w:t xml:space="preserve"> настоящего Положения, уведомление о необходимости установления в организации-кредиторе возможности предоставления молодой семье жилищного кредита (займа).</w:t>
      </w:r>
    </w:p>
    <w:p w:rsidR="00000000" w:rsidRDefault="00BE0681">
      <w:r>
        <w:t>В уведомлении, предусмотренном настоящим пунктом, указываются все организации-кредиторы, заклю</w:t>
      </w:r>
      <w:r>
        <w:t>чившие с Правительством Удмуртской Республики соглашения о сотрудничестве по вопросам реализации настоящего Положения, а также их место нахождения, контактные телефоны и режим работы.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61" w:name="sub_738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BE0681">
      <w:pPr>
        <w:pStyle w:val="afb"/>
      </w:pPr>
      <w:r>
        <w:fldChar w:fldCharType="begin"/>
      </w:r>
      <w:r>
        <w:instrText>HYPERLINK "http://mobileonline.g</w:instrText>
      </w:r>
      <w:r>
        <w:instrText>arant.ru/document?id=15665720&amp;sub=5"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</w:t>
      </w:r>
      <w:r>
        <w:lastRenderedPageBreak/>
        <w:t xml:space="preserve">2014 г. N 66 настоящее Положение дополнено пунктом 11.2,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через</w:t>
      </w:r>
      <w:r>
        <w:t xml:space="preserve"> десять дней после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 xml:space="preserve">11.2. Направление уведомлений, предусмотренных </w:t>
      </w:r>
      <w:hyperlink w:anchor="sub_737" w:history="1">
        <w:r>
          <w:rPr>
            <w:rStyle w:val="a4"/>
          </w:rPr>
          <w:t>пунктом 11.1</w:t>
        </w:r>
      </w:hyperlink>
      <w:r>
        <w:t xml:space="preserve"> настоящего Положения, осущест</w:t>
      </w:r>
      <w:r>
        <w:t>вляется администрацией муниципального образования в пределах количества жилых помещений на территории муниципального образования, предусмотренного соглашениями о сотрудничестве в области обеспечения жильем молодых семей, заключенными с организациями, осуще</w:t>
      </w:r>
      <w:r>
        <w:t>ствляющими реализацию вновь возводимых жилых помещений.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62" w:name="sub_739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</w:t>
      </w:r>
      <w:r>
        <w:t xml:space="preserve">66 настоящее Положение дополнено пунктом 11.3, </w:t>
      </w:r>
      <w:hyperlink r:id="rId63" w:history="1">
        <w:r>
          <w:rPr>
            <w:rStyle w:val="a4"/>
          </w:rPr>
          <w:t>вступающим в силу</w:t>
        </w:r>
      </w:hyperlink>
      <w:r>
        <w:t xml:space="preserve"> через десять дней после </w:t>
      </w:r>
      <w:hyperlink r:id="rId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 xml:space="preserve">11.3. Один из супругов (одинокий родитель) молодой семьи в течение 30 дней со дня поступления уведомления, предусмотренного </w:t>
      </w:r>
      <w:hyperlink w:anchor="sub_737" w:history="1">
        <w:r>
          <w:rPr>
            <w:rStyle w:val="a4"/>
          </w:rPr>
          <w:t>пунктом 11.1</w:t>
        </w:r>
      </w:hyperlink>
      <w:r>
        <w:t xml:space="preserve"> настоящего Положения, обязан обратиться в организацию-кредитор или</w:t>
      </w:r>
      <w:r>
        <w:t xml:space="preserve"> несколько организаций-кредиторов, указанных в таком уведомлении, для установления возможности предоставления молодой семье жилищного кредита (займа).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63" w:name="sub_14"/>
      <w:r>
        <w:rPr>
          <w:color w:val="000000"/>
          <w:sz w:val="16"/>
          <w:szCs w:val="16"/>
        </w:rPr>
        <w:t>Информация об изменениях:</w:t>
      </w:r>
    </w:p>
    <w:bookmarkStart w:id="64" w:name="sub_736"/>
    <w:bookmarkStart w:id="65" w:name="sub_735"/>
    <w:bookmarkEnd w:id="63"/>
    <w:p w:rsidR="00000000" w:rsidRDefault="00BE0681">
      <w:pPr>
        <w:pStyle w:val="afb"/>
      </w:pPr>
      <w:r>
        <w:fldChar w:fldCharType="begin"/>
      </w:r>
      <w:r>
        <w:instrText>HYPERLINK "http://mobileonline.garant.ru/document?id=</w:instrText>
      </w:r>
      <w:r>
        <w:instrText>15665720&amp;sub=6"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в пункт 12 настоящего Положения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через десять дней п</w:t>
      </w:r>
      <w:r>
        <w:t xml:space="preserve">осле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64"/>
    <w:bookmarkEnd w:id="65"/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bookmarkStart w:id="66" w:name="sub_733"/>
      <w:r>
        <w:t xml:space="preserve">12. В случае принятия организацией-кредитором решения о возможности </w:t>
      </w:r>
      <w:r>
        <w:t>предоставления молодой семье жилищного кредита (займа) одним из супругов (одиноким родителем) молодой семьи в администрацию муниципального образования в течение 15 дней со дня принятия такого решения представляются:</w:t>
      </w:r>
    </w:p>
    <w:bookmarkEnd w:id="66"/>
    <w:p w:rsidR="00000000" w:rsidRDefault="00BE0681">
      <w:r>
        <w:t>1) заявление на предоставление ко</w:t>
      </w:r>
      <w:r>
        <w:t>мпенсации с указанием предполагаемой суммы жилищного кредита (займа), которую молодая семья планирует получить в организации-кредиторе;</w:t>
      </w:r>
    </w:p>
    <w:p w:rsidR="00000000" w:rsidRDefault="00BE0681">
      <w:r>
        <w:t>2) копии(ю) паспортов(а) супругов (одинокого родителя) молодой семьи (при наличии изменений в персональных данных с моме</w:t>
      </w:r>
      <w:r>
        <w:t>нта постановки молодой семьи на учет);</w:t>
      </w:r>
    </w:p>
    <w:p w:rsidR="00000000" w:rsidRDefault="00BE0681">
      <w:r>
        <w:t>3) письмо организации-кредитора о возможности предоставления молодой семье жилищного кредита (займа) с указанием максимальной суммы кредита (займа) и предельной суммы компенсации;</w:t>
      </w:r>
    </w:p>
    <w:p w:rsidR="00000000" w:rsidRDefault="00BE0681">
      <w:r>
        <w:t>4) справку из медицинского учреждения</w:t>
      </w:r>
      <w:r>
        <w:t xml:space="preserve"> (в случае, если супруга (одинокая мать) имеет срок беременности не менее 28 недель).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67" w:name="sub_15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</w:t>
      </w:r>
      <w:r>
        <w:t xml:space="preserve">аля 2014 г. N 66 в пункт 13 настоящего Положения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</w:t>
      </w:r>
      <w:hyperlink r:id="rId68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lastRenderedPageBreak/>
        <w:t>См. текст пункта в предыдущей редакции</w:t>
      </w:r>
    </w:p>
    <w:p w:rsidR="00000000" w:rsidRDefault="00BE0681">
      <w:r>
        <w:t xml:space="preserve">13. Должностным лицом администрации муниципального образования, ответственным за прием документов, проводится проверка представленных документов на их соответствие </w:t>
      </w:r>
      <w:hyperlink w:anchor="sub_14" w:history="1">
        <w:r>
          <w:rPr>
            <w:rStyle w:val="a4"/>
          </w:rPr>
          <w:t>пункту 12</w:t>
        </w:r>
      </w:hyperlink>
      <w:r>
        <w:t xml:space="preserve"> настоящего Положения.</w:t>
      </w:r>
    </w:p>
    <w:p w:rsidR="00000000" w:rsidRDefault="00BE0681">
      <w:r>
        <w:t xml:space="preserve">В случае если одним из супругов (одиноким родителем) молодой семьи представлены не все документы, предусмотренные </w:t>
      </w:r>
      <w:hyperlink w:anchor="sub_14" w:history="1">
        <w:r>
          <w:rPr>
            <w:rStyle w:val="a4"/>
          </w:rPr>
          <w:t>пунктом 12</w:t>
        </w:r>
      </w:hyperlink>
      <w:r>
        <w:t xml:space="preserve"> настоящего Положения, должностное лицо администрации муниципального образования, ответственное за прием документов, отказывает в их приеме, о чем в письменном виде сообщает молодой семье в течение 3 дней со дня принятия решения об отказе с указанием причи</w:t>
      </w:r>
      <w:r>
        <w:t>ны отказа и предложениями по ее устранению. Решение об отказе в приеме документов может быть обжаловано в установленном законом порядке.</w:t>
      </w:r>
    </w:p>
    <w:p w:rsidR="00000000" w:rsidRDefault="00BE0681">
      <w:bookmarkStart w:id="68" w:name="sub_16"/>
      <w:r>
        <w:t>14. Заявление и документы (копии документов), предоставленные одним из супругов (одиноким родителем) молодой семь</w:t>
      </w:r>
      <w:r>
        <w:t xml:space="preserve">и в соответствии с </w:t>
      </w:r>
      <w:hyperlink w:anchor="sub_14" w:history="1">
        <w:r>
          <w:rPr>
            <w:rStyle w:val="a4"/>
          </w:rPr>
          <w:t>пунктом 12</w:t>
        </w:r>
      </w:hyperlink>
      <w:r>
        <w:t xml:space="preserve"> настоящего Положения, включаются в учетное дело молодой семьи, предусмотренное </w:t>
      </w:r>
      <w:hyperlink w:anchor="sub_12" w:history="1">
        <w:r>
          <w:rPr>
            <w:rStyle w:val="a4"/>
          </w:rPr>
          <w:t>пунктом 10</w:t>
        </w:r>
      </w:hyperlink>
      <w:r>
        <w:t xml:space="preserve"> настоящего Положения.</w:t>
      </w:r>
    </w:p>
    <w:p w:rsidR="00000000" w:rsidRDefault="00BE0681">
      <w:bookmarkStart w:id="69" w:name="sub_17"/>
      <w:bookmarkEnd w:id="68"/>
      <w:r>
        <w:t>15. Администрация муниципального образования в течение</w:t>
      </w:r>
      <w:r>
        <w:t xml:space="preserve"> 15 дней со дня поступления документов, предусмотренных </w:t>
      </w:r>
      <w:hyperlink w:anchor="sub_14" w:history="1">
        <w:r>
          <w:rPr>
            <w:rStyle w:val="a4"/>
          </w:rPr>
          <w:t>пунктом 12</w:t>
        </w:r>
      </w:hyperlink>
      <w:r>
        <w:t xml:space="preserve"> настоящего Положения, осуществляет их проверку и принимает решение о предоставлении компенсации или об отказе в предоставлении компенсации.</w:t>
      </w:r>
    </w:p>
    <w:bookmarkEnd w:id="69"/>
    <w:p w:rsidR="00000000" w:rsidRDefault="00BE0681">
      <w:r>
        <w:t>В решении о предост</w:t>
      </w:r>
      <w:r>
        <w:t>авлении компенсации указываются предельный размер компенсации и предельная сумма кредита (займа).</w:t>
      </w:r>
    </w:p>
    <w:p w:rsidR="00000000" w:rsidRDefault="00BE0681">
      <w:r>
        <w:t>Основанием для отказа в предоставлении молодой семье компенсации являются:</w:t>
      </w:r>
    </w:p>
    <w:p w:rsidR="00000000" w:rsidRDefault="00BE0681">
      <w:r>
        <w:t>1) предоставление одним из супругов (одиноким родителем) документов, содержащих нед</w:t>
      </w:r>
      <w:r>
        <w:t>остоверные сведения;</w:t>
      </w:r>
    </w:p>
    <w:p w:rsidR="00000000" w:rsidRDefault="00BE0681">
      <w:r>
        <w:t xml:space="preserve">2) несоответствие молодой семьи условиям, предусмотренным </w:t>
      </w:r>
      <w:hyperlink w:anchor="sub_55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69" w:history="1">
        <w:r>
          <w:rPr>
            <w:rStyle w:val="a4"/>
          </w:rPr>
          <w:t>4</w:t>
        </w:r>
      </w:hyperlink>
      <w:r>
        <w:t xml:space="preserve"> и </w:t>
      </w:r>
      <w:hyperlink w:anchor="sub_89" w:history="1">
        <w:r>
          <w:rPr>
            <w:rStyle w:val="a4"/>
          </w:rPr>
          <w:t>5 пункта 5</w:t>
        </w:r>
      </w:hyperlink>
      <w:r>
        <w:t xml:space="preserve"> настоящего Положения;</w:t>
      </w:r>
    </w:p>
    <w:p w:rsidR="00000000" w:rsidRDefault="00BE0681">
      <w:r>
        <w:t>3) несоответствие молодой семьи условиям, предусмотре</w:t>
      </w:r>
      <w:r>
        <w:t xml:space="preserve">нным </w:t>
      </w:r>
      <w:hyperlink w:anchor="sub_7" w:history="1">
        <w:r>
          <w:rPr>
            <w:rStyle w:val="a4"/>
          </w:rPr>
          <w:t>пунктом 6</w:t>
        </w:r>
      </w:hyperlink>
      <w:r>
        <w:t xml:space="preserve"> настоящего Положения.</w:t>
      </w:r>
    </w:p>
    <w:p w:rsidR="00000000" w:rsidRDefault="00BE0681">
      <w:r>
        <w:t>О принятом решении администрация муниципального образования уведомляет молодую семью в письменном виде в течение 3 дней со дня принятия решения. В случае принятия решения об отказе в предоставлени</w:t>
      </w:r>
      <w:r>
        <w:t>и компенсации в уведомлении указывается причина отказа. Решение об отказе молодой семье в предоставлении компенсации может быть обжаловано в установленном законом порядке.</w:t>
      </w:r>
    </w:p>
    <w:p w:rsidR="00000000" w:rsidRDefault="00BE0681">
      <w:bookmarkStart w:id="70" w:name="sub_18"/>
      <w:r>
        <w:t>16. Компенсация может быть предоставлена молодой семье в рамках одного кредитн</w:t>
      </w:r>
      <w:r>
        <w:t>ого договора (договора займа).</w:t>
      </w:r>
    </w:p>
    <w:p w:rsidR="00000000" w:rsidRDefault="00BE0681">
      <w:bookmarkStart w:id="71" w:name="sub_19"/>
      <w:bookmarkEnd w:id="70"/>
      <w:r>
        <w:t>17. Компенсация предоставляется по кредитному договору (договору займа), по которому при определении суммы кредита (займа) учитываются:</w:t>
      </w:r>
    </w:p>
    <w:bookmarkEnd w:id="71"/>
    <w:p w:rsidR="00000000" w:rsidRDefault="00BE0681">
      <w:r>
        <w:t xml:space="preserve">1) средняя стоимость приобретения или строительства одного квадратного </w:t>
      </w:r>
      <w:r>
        <w:t>метра общей площади жилья с типовыми потребительскими качествами по соответствующему муниципальному образованию в Удмуртской Республике с учетом местных условий;</w:t>
      </w:r>
    </w:p>
    <w:p w:rsidR="00000000" w:rsidRDefault="00BE0681">
      <w:r>
        <w:t>2) планировочное решение жилого помещения (количество комнат) и численный состав молодой семьи</w:t>
      </w:r>
      <w:r>
        <w:t xml:space="preserve">, предусмотренные </w:t>
      </w:r>
      <w:hyperlink w:anchor="sub_20" w:history="1">
        <w:r>
          <w:rPr>
            <w:rStyle w:val="a4"/>
          </w:rPr>
          <w:t>пунктом 18</w:t>
        </w:r>
      </w:hyperlink>
      <w:r>
        <w:t xml:space="preserve"> настоящего </w:t>
      </w:r>
      <w:r>
        <w:lastRenderedPageBreak/>
        <w:t>Положения.</w:t>
      </w:r>
    </w:p>
    <w:p w:rsidR="00000000" w:rsidRDefault="00BE0681">
      <w:bookmarkStart w:id="72" w:name="sub_20"/>
      <w:r>
        <w:t>18. Молодая семья, состоящая из двух человек, имеет право на получение компенсации по кредитному договору (договору займа) на приобретение или строительство жилого помещения о</w:t>
      </w:r>
      <w:r>
        <w:t>бщей площадью до 45 квадратных метров; молодая семья, состоящая из трех человек, - на приобретение жилого помещения общей площадью до 60 квадратных метров; молодая семья, состоящая из четырех (пяти) человек, - на приобретение жилого помещения общей площадь</w:t>
      </w:r>
      <w:r>
        <w:t>ю до 80 квадратных метров.</w:t>
      </w:r>
    </w:p>
    <w:bookmarkEnd w:id="72"/>
    <w:p w:rsidR="00000000" w:rsidRDefault="00BE0681">
      <w:r>
        <w:t>Расчет размера компенсации в других случаях производится на сумму кредита (займа) с учетом общей площади жилого помещения на одного члена молодой семьи 18 квадратных метров.</w:t>
      </w:r>
    </w:p>
    <w:p w:rsidR="00000000" w:rsidRDefault="00BE0681">
      <w:r>
        <w:t>Молодая семья, в которой женщина имеет срок берем</w:t>
      </w:r>
      <w:r>
        <w:t>енности не менее 28 недель, имеет право на получение компенсации с учетом рождения ребенка (детей).</w:t>
      </w:r>
    </w:p>
    <w:p w:rsidR="00000000" w:rsidRDefault="00BE0681">
      <w:bookmarkStart w:id="73" w:name="sub_21"/>
      <w:r>
        <w:t>19. Для расчета размера компенсации устанавливается льготная процентная ставка в размере 5 процентов годовых.</w:t>
      </w:r>
    </w:p>
    <w:p w:rsidR="00000000" w:rsidRDefault="00BE0681">
      <w:bookmarkStart w:id="74" w:name="sub_22"/>
      <w:bookmarkEnd w:id="73"/>
      <w:r>
        <w:t>20. Компенсация предоставляе</w:t>
      </w:r>
      <w:r>
        <w:t>тся по кредитному договору (договору займа), сумма которого не должна превышать:</w:t>
      </w:r>
    </w:p>
    <w:bookmarkEnd w:id="74"/>
    <w:p w:rsidR="00000000" w:rsidRDefault="00BE0681">
      <w:r>
        <w:t>1) стоимость приобретаемого жилого помещения без учета первоначального взноса;</w:t>
      </w:r>
    </w:p>
    <w:p w:rsidR="00000000" w:rsidRDefault="00BE0681">
      <w:r>
        <w:t>2) стоимость строительства индивидуального жилого дома без учета первоначального взноса.</w:t>
      </w:r>
    </w:p>
    <w:p w:rsidR="00000000" w:rsidRDefault="00BE0681">
      <w:bookmarkStart w:id="75" w:name="sub_23"/>
      <w:r>
        <w:t>21. Компенсация предоставляется при условии выполнения одним из супругов (одиноким родителем) молодой семьи в соответствии с кредитным договором (договором займа) обязательств по погашению основного долга и процентов, исчисленных по льготной процентно</w:t>
      </w:r>
      <w:r>
        <w:t>й ставке.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76" w:name="sub_24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BE0681">
      <w:pPr>
        <w:pStyle w:val="afb"/>
      </w:pPr>
      <w:r>
        <w:fldChar w:fldCharType="begin"/>
      </w:r>
      <w:r>
        <w:instrText>HYPERLINK "http://mobileonline.garant.ru/document?id=15653703&amp;sub=4"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30 июля 2012 г. N 336 в пункт 22 настоящего Положения внесены 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через 10 дней после </w:t>
      </w:r>
      <w:hyperlink r:id="rId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>22. Комп</w:t>
      </w:r>
      <w:r>
        <w:t>енсация предоставляется в течение всего периода исполнения обязательств по кредитному договору (договору займа), начиная с месяца, следующего за месяцем заключения с организацией-кредитором кредитного договора (договора займа).</w:t>
      </w:r>
    </w:p>
    <w:p w:rsidR="00000000" w:rsidRDefault="00BE0681">
      <w:r>
        <w:t>Перечисление суммы компенсац</w:t>
      </w:r>
      <w:r>
        <w:t>ии производится на ссудный счет, открытый по кредитному договору (договору займа) одному из супругов (одинокому родителю) молодой семьи, на котором отражаются суммы компенсации, возмещаемые за счет средств бюджета Удмуртской Республики.</w:t>
      </w:r>
    </w:p>
    <w:p w:rsidR="00000000" w:rsidRDefault="00BE0681">
      <w:bookmarkStart w:id="77" w:name="sub_90"/>
      <w:r>
        <w:t>23. Молодая с</w:t>
      </w:r>
      <w:r>
        <w:t xml:space="preserve">емья с учетом предельных размеров компенсации и предельной суммы кредита (займа), указанных в решении администрации муниципального образования, предусмотренном </w:t>
      </w:r>
      <w:hyperlink w:anchor="sub_17" w:history="1">
        <w:r>
          <w:rPr>
            <w:rStyle w:val="a4"/>
          </w:rPr>
          <w:t>пунктом 15</w:t>
        </w:r>
      </w:hyperlink>
      <w:r>
        <w:t xml:space="preserve"> настоящего Положения, заключает с организацией-кредитором кре</w:t>
      </w:r>
      <w:r>
        <w:t>дитный договор (договор займа) с компенсацией.</w:t>
      </w:r>
    </w:p>
    <w:bookmarkEnd w:id="77"/>
    <w:p w:rsidR="00000000" w:rsidRDefault="00BE0681">
      <w:r>
        <w:t xml:space="preserve">До момента заключения кредитного договора (договора займа) молодая семья имеет право отказаться от получения компенсации путем подачи </w:t>
      </w:r>
      <w:r>
        <w:lastRenderedPageBreak/>
        <w:t>письменного заявления в администрацию муниципального образования по м</w:t>
      </w:r>
      <w:r>
        <w:t>есту постановки на учет.</w:t>
      </w:r>
    </w:p>
    <w:p w:rsidR="00000000" w:rsidRDefault="00BE0681">
      <w:r>
        <w:t>При отказе от получения компенсации молодая семьи сохраняет право на ее получение в дальнейшем в соответствии с настоящим Положением.</w:t>
      </w:r>
    </w:p>
    <w:p w:rsidR="00000000" w:rsidRDefault="00BE0681">
      <w:bookmarkStart w:id="78" w:name="sub_91"/>
      <w:r>
        <w:t>24. Компенсация по просроченным платежам по кредитному договору (договору займа) молодой семье не предоставляется. При погашении просроченной задолженности по платежам по кредитному договору (договору займа) предоставление молодой семье компенсации возобно</w:t>
      </w:r>
      <w:r>
        <w:t>вляется с месяца, следующего за месяцем погашения.</w:t>
      </w:r>
    </w:p>
    <w:p w:rsidR="00000000" w:rsidRDefault="00BE0681">
      <w:bookmarkStart w:id="79" w:name="sub_92"/>
      <w:bookmarkEnd w:id="78"/>
      <w:r>
        <w:t>25. В случае внесения досрочного платежа, изменения срока или размера процентной ставки по кредитному договору (договору займа) организация-кредитор производит перерасчет размера компенсации.</w:t>
      </w:r>
    </w:p>
    <w:bookmarkEnd w:id="79"/>
    <w:p w:rsidR="00000000" w:rsidRDefault="00BE0681">
      <w:r>
        <w:t>Пересчитанная сумма компенсации предоставляется с месяца, следующего за месяцем, в котором произошло внесение досрочного платежа, изменение срока или размера процентной ставки по кредитному договору (договору займа).</w:t>
      </w:r>
    </w:p>
    <w:p w:rsidR="00000000" w:rsidRDefault="00BE0681">
      <w:bookmarkStart w:id="80" w:name="sub_93"/>
      <w:r>
        <w:t>26. Снятие молодых семей с у</w:t>
      </w:r>
      <w:r>
        <w:t xml:space="preserve">чета на получение компенсации осуществляется администрацией муниципального образования не позднее 45 дней после заключения кредитного договора (договора займа). О принятом решении администрация муниципального образования письменно уведомляет молодую семью </w:t>
      </w:r>
      <w:r>
        <w:t>в течение 3 дней со дня его принятия.</w:t>
      </w:r>
    </w:p>
    <w:bookmarkEnd w:id="80"/>
    <w:p w:rsidR="00000000" w:rsidRDefault="00BE0681"/>
    <w:p w:rsidR="00000000" w:rsidRDefault="00BE0681">
      <w:pPr>
        <w:pStyle w:val="1"/>
      </w:pPr>
      <w:bookmarkStart w:id="81" w:name="sub_34"/>
      <w:r>
        <w:t xml:space="preserve">III. Порядок планирования и направления средств </w:t>
      </w:r>
      <w:r>
        <w:br/>
        <w:t>на предоставление компенсации</w:t>
      </w:r>
    </w:p>
    <w:bookmarkEnd w:id="81"/>
    <w:p w:rsidR="00000000" w:rsidRDefault="00BE0681"/>
    <w:p w:rsidR="00000000" w:rsidRDefault="00BE0681">
      <w:bookmarkStart w:id="82" w:name="sub_26"/>
      <w:r>
        <w:t>27. Министерство строительства, архитектуры и жилищной политики Удмуртской Республики на основании предварительны</w:t>
      </w:r>
      <w:r>
        <w:t>х расчетов и заявок организаций-кредиторов, администраций муниципальных образований ежегодно определяет объем средств бюджета Удмуртской Республики, необходимых для предоставления компенсации и объем жилищных кредитов (займов), на который могут быть предос</w:t>
      </w:r>
      <w:r>
        <w:t>тавлены компенсации, и осуществляет их предварительное распределение между муниципальными образованиями.</w:t>
      </w:r>
    </w:p>
    <w:p w:rsidR="00000000" w:rsidRDefault="00BE0681">
      <w:bookmarkStart w:id="83" w:name="sub_27"/>
      <w:bookmarkEnd w:id="82"/>
      <w:r>
        <w:t>28. Организация-кредитор ежемесячно формирует список молодых семей - получателей компенсации по муниципальным образованиям и государственны</w:t>
      </w:r>
      <w:r>
        <w:t>м органам (органам местного самоуправления), в котором указываются:</w:t>
      </w:r>
    </w:p>
    <w:bookmarkEnd w:id="83"/>
    <w:p w:rsidR="00000000" w:rsidRDefault="00BE0681">
      <w:r>
        <w:t>1) наименование организации-кредитора;</w:t>
      </w:r>
    </w:p>
    <w:p w:rsidR="00000000" w:rsidRDefault="00BE0681">
      <w:r>
        <w:t>2) фамилия, имя и отчество одного из супругов (одинокого родителя) молодой семьи в соответствии с кредитным договором (договором займа);</w:t>
      </w:r>
    </w:p>
    <w:p w:rsidR="00000000" w:rsidRDefault="00BE0681">
      <w:r>
        <w:t>3) мес</w:t>
      </w:r>
      <w:r>
        <w:t>то постоянной регистрации одного из супругов (одинокого родителя) молодой семьи в соответствии с кредитным договором (договором займа);</w:t>
      </w:r>
    </w:p>
    <w:p w:rsidR="00000000" w:rsidRDefault="00BE0681">
      <w:r>
        <w:t>4) номер и дата кредитного договора (договора займа);</w:t>
      </w:r>
    </w:p>
    <w:p w:rsidR="00000000" w:rsidRDefault="00BE0681">
      <w:r>
        <w:t>5) сумма кредита (займа);</w:t>
      </w:r>
    </w:p>
    <w:p w:rsidR="00000000" w:rsidRDefault="00BE0681">
      <w:r>
        <w:t>6) сумма ежемесячного платежа на погашен</w:t>
      </w:r>
      <w:r>
        <w:t>ие основного долга и процентов по кредитному договору (договору займа);</w:t>
      </w:r>
    </w:p>
    <w:p w:rsidR="00000000" w:rsidRDefault="00BE0681">
      <w:r>
        <w:t xml:space="preserve">7) сумма ежемесячного платежа на погашение основного долга и процентов по кредитному договору (договору займа), возмещаемая за счет средств бюджета </w:t>
      </w:r>
      <w:r>
        <w:lastRenderedPageBreak/>
        <w:t>Удмуртской Республики;</w:t>
      </w:r>
    </w:p>
    <w:p w:rsidR="00000000" w:rsidRDefault="00BE0681">
      <w:r>
        <w:t>8) сумма комп</w:t>
      </w:r>
      <w:r>
        <w:t>енсации.</w:t>
      </w:r>
    </w:p>
    <w:p w:rsidR="00000000" w:rsidRDefault="00BE0681">
      <w:r>
        <w:t>В списке молодых семей - получателей компенсации отдельно указываются молодые семьи, имеющие просроченную задолженность по кредитному договору (договору займа).</w:t>
      </w:r>
    </w:p>
    <w:p w:rsidR="00000000" w:rsidRDefault="00BE0681">
      <w:bookmarkStart w:id="84" w:name="sub_28"/>
      <w:r>
        <w:t>29. Список молодых семей - получателей компенсации по муниципальным образованиям</w:t>
      </w:r>
      <w:r>
        <w:t xml:space="preserve"> и государственным органам (органам местного самоуправления) направляется организацией-кредитором в Министерство строительства, архитектуры и жилищной политики Удмуртской Республики для включения общей суммы компенсации, указанной в списке, в предельные об</w:t>
      </w:r>
      <w:r>
        <w:t>ъемы финансирования расходов из бюджета Удмуртской Республики на последующий месяц, а также в администрации муниципального образования.</w:t>
      </w:r>
    </w:p>
    <w:p w:rsidR="00000000" w:rsidRDefault="00BE0681">
      <w:bookmarkStart w:id="85" w:name="sub_29"/>
      <w:bookmarkEnd w:id="84"/>
      <w:r>
        <w:t>30. Министерство строительства, архитектуры и жилищной политики Удмуртской Республики направляет распределен</w:t>
      </w:r>
      <w:r>
        <w:t>ие доведенных предельных объемов финансирования расходов из бюджета Удмуртской Республики в Управление казначейского исполнения бюджета Удмуртской Республики Министерства финансов Удмуртской Республики.</w:t>
      </w:r>
    </w:p>
    <w:p w:rsidR="00000000" w:rsidRDefault="00BE0681">
      <w:bookmarkStart w:id="86" w:name="sub_32"/>
      <w:bookmarkEnd w:id="85"/>
      <w:r>
        <w:t>31. Организация-кредитор ежемесячно до 7-</w:t>
      </w:r>
      <w:r>
        <w:t>го числа месяца, следующего за отчетным, представляет в Министерство строительства, архитектуры и жилищной политики Удмуртской Республики отчет об использовании средств бюджета Удмуртской Республики на предоставление компенсации по выданным кредитам (займа</w:t>
      </w:r>
      <w:r>
        <w:t>м).</w:t>
      </w:r>
    </w:p>
    <w:bookmarkEnd w:id="86"/>
    <w:p w:rsidR="00000000" w:rsidRDefault="00BE0681">
      <w:r>
        <w:t>Министерство строительства, архитектуры и жилищной политики Удмуртской Республики на основании предельных объемов финансирования расходов из бюджета Удмуртской Республики и списка молодых семей - получателей компенсации ежемесячно производит пере</w:t>
      </w:r>
      <w:r>
        <w:t>числение средств, предназначенных для предоставления компенсации, с лицевого счета Министерства строительства, архитектуры и жилищной политики Удмуртской Республики, открытого в Управлении казначейского исполнения бюджета Удмуртской Республики Министерства</w:t>
      </w:r>
      <w:r>
        <w:t xml:space="preserve"> финансов Удмуртской Республики, на корреспондентский или расчетный счет организации-кредитора.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87" w:name="sub_33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BE0681">
      <w:pPr>
        <w:pStyle w:val="afb"/>
      </w:pPr>
      <w:r>
        <w:fldChar w:fldCharType="begin"/>
      </w:r>
      <w:r>
        <w:instrText>HYPERLINK "http://mobileonline.garant.ru/document?id=15653703&amp;sub=5"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30 июля 2012 г. </w:t>
      </w:r>
      <w:r>
        <w:t xml:space="preserve">N 336 в пункт 32 настоящего Положения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через 10 дней после </w:t>
      </w:r>
      <w:hyperlink r:id="rId72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>32. Организация-кредитор в течение 3 дней со дня поступления средств, предназначенных для предоставления компенсации, производит их зачисление на ссудный счет, открытый по кредитному д</w:t>
      </w:r>
      <w:r>
        <w:t>оговору (договору займа) одного из супругов (одинокого родителя) молодой семьи.</w:t>
      </w:r>
    </w:p>
    <w:p w:rsidR="00000000" w:rsidRDefault="00BE0681">
      <w:r>
        <w:t>Компенсация считается предоставленной с момента зачисления указанных средств на ссудный счет, открытый по кредитному договору (договору займа) одного из супругов (одинокого род</w:t>
      </w:r>
      <w:r>
        <w:t>ителя) молодой семьи.</w:t>
      </w:r>
    </w:p>
    <w:p w:rsidR="00000000" w:rsidRDefault="00BE0681"/>
    <w:p w:rsidR="00000000" w:rsidRDefault="00BE0681">
      <w:pPr>
        <w:pStyle w:val="1"/>
      </w:pPr>
      <w:bookmarkStart w:id="88" w:name="sub_42"/>
      <w:r>
        <w:t>IV. Порядок, размер и условия предоставления выплат</w:t>
      </w:r>
    </w:p>
    <w:bookmarkEnd w:id="88"/>
    <w:p w:rsidR="00000000" w:rsidRDefault="00BE0681"/>
    <w:p w:rsidR="00000000" w:rsidRDefault="00BE0681">
      <w:pPr>
        <w:pStyle w:val="afa"/>
        <w:rPr>
          <w:color w:val="000000"/>
          <w:sz w:val="16"/>
          <w:szCs w:val="16"/>
        </w:rPr>
      </w:pPr>
      <w:bookmarkStart w:id="89" w:name="sub_35"/>
      <w:r>
        <w:rPr>
          <w:color w:val="000000"/>
          <w:sz w:val="16"/>
          <w:szCs w:val="16"/>
        </w:rPr>
        <w:t>Информация об изменениях:</w:t>
      </w:r>
    </w:p>
    <w:bookmarkStart w:id="90" w:name="sub_710"/>
    <w:bookmarkEnd w:id="89"/>
    <w:p w:rsidR="00000000" w:rsidRDefault="00BE0681">
      <w:pPr>
        <w:pStyle w:val="afb"/>
      </w:pPr>
      <w:r>
        <w:fldChar w:fldCharType="begin"/>
      </w:r>
      <w:r>
        <w:instrText>HYPERLINK "http://mobileonline.garant.ru/document?id=15658163&amp;sub=8"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21 декабря 2012 г. N 594 в пункт 33 настоящего Положения внесены изменения, </w:t>
      </w:r>
      <w:hyperlink r:id="rId73" w:history="1">
        <w:r>
          <w:rPr>
            <w:rStyle w:val="a4"/>
          </w:rPr>
          <w:t>вступающие в силу</w:t>
        </w:r>
      </w:hyperlink>
      <w:r>
        <w:t xml:space="preserve"> через десять дней со дня </w:t>
      </w:r>
      <w:hyperlink r:id="rId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</w:t>
      </w:r>
      <w:hyperlink r:id="rId75" w:history="1">
        <w:r>
          <w:rPr>
            <w:rStyle w:val="a4"/>
          </w:rPr>
          <w:t>распространяющиеся</w:t>
        </w:r>
      </w:hyperlink>
      <w:r>
        <w:t xml:space="preserve"> на отношения, возникшие с 1 января 2013 г.</w:t>
      </w:r>
    </w:p>
    <w:bookmarkEnd w:id="90"/>
    <w:p w:rsidR="00000000" w:rsidRDefault="00BE0681">
      <w:pPr>
        <w:pStyle w:val="afb"/>
      </w:pPr>
      <w:r>
        <w:t>См. текст пункта в предыдущей редакц</w:t>
      </w:r>
      <w:r>
        <w:t>ии</w:t>
      </w:r>
    </w:p>
    <w:p w:rsidR="00000000" w:rsidRDefault="00BE0681">
      <w:r>
        <w:t>33. Социальная выплата предоставляется в случаях:</w:t>
      </w:r>
    </w:p>
    <w:p w:rsidR="00000000" w:rsidRDefault="00BE0681">
      <w:r>
        <w:t>1) рождения (усыновления) третьего ребенка в течение срока действия кредитного договора (договора займа);</w:t>
      </w:r>
    </w:p>
    <w:p w:rsidR="00000000" w:rsidRDefault="00BE0681">
      <w:r>
        <w:t>2) если на момент заключения кредитного договора (договора займа) с одним из супругов (одиноким р</w:t>
      </w:r>
      <w:r>
        <w:t>одителем) молодой семьи, молодая семья уже имеет троих или более детей.</w:t>
      </w:r>
    </w:p>
    <w:p w:rsidR="00000000" w:rsidRDefault="00BE0681">
      <w:bookmarkStart w:id="91" w:name="sub_711"/>
      <w:r>
        <w:t>Право на получение социальной выплаты, предусмотренной в настоящем пункте, возникает у молодой семьи при условии, что в ней воспитываются и содержатся дети, указанные в настояще</w:t>
      </w:r>
      <w:r>
        <w:t>м пункте.</w:t>
      </w:r>
    </w:p>
    <w:p w:rsidR="00000000" w:rsidRDefault="00BE0681">
      <w:bookmarkStart w:id="92" w:name="sub_36"/>
      <w:bookmarkEnd w:id="91"/>
      <w:r>
        <w:t>34. Социальная выплата предоставляется молодой семье, с одним из супругов (одиноким родителем) которой заключен кредитный договор (договор займа) с компенсацией.</w:t>
      </w:r>
    </w:p>
    <w:p w:rsidR="00000000" w:rsidRDefault="00BE0681">
      <w:bookmarkStart w:id="93" w:name="sub_37"/>
      <w:bookmarkEnd w:id="92"/>
      <w:r>
        <w:t>35. Социальная выплата может быть направлена только на пога</w:t>
      </w:r>
      <w:r>
        <w:t>шение остатка основного долга по кредитному договору (договору займа).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94" w:name="sub_38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</w:t>
      </w:r>
      <w:r>
        <w:t xml:space="preserve">г. N 66 в пункт 36 настоящего Положения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</w:t>
      </w:r>
      <w:hyperlink r:id="rId77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>36. Предоставление социальной выплаты осуществляется на основании соответствующего решения бюджетного учреждения Удмуртской Республики "Центр жилищных инициатив" (далее - бюджет</w:t>
      </w:r>
      <w:r>
        <w:t>ное учреждение).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95" w:name="sub_39"/>
      <w:r>
        <w:rPr>
          <w:color w:val="000000"/>
          <w:sz w:val="16"/>
          <w:szCs w:val="16"/>
        </w:rPr>
        <w:t>Информация об изменениях:</w:t>
      </w:r>
    </w:p>
    <w:bookmarkStart w:id="96" w:name="sub_712"/>
    <w:bookmarkEnd w:id="95"/>
    <w:p w:rsidR="00000000" w:rsidRDefault="00BE0681">
      <w:pPr>
        <w:pStyle w:val="afb"/>
      </w:pPr>
      <w:r>
        <w:fldChar w:fldCharType="begin"/>
      </w:r>
      <w:r>
        <w:instrText>HYPERLINK "http://mobileonline.garant.ru/document?id=15658163&amp;sub=9"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21 декабря 2012 г. N 594 в пункт 37 настоящего Положения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через десять дней со дня </w:t>
      </w:r>
      <w:hyperlink r:id="rId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</w:t>
      </w:r>
      <w:hyperlink r:id="rId80" w:history="1">
        <w:r>
          <w:rPr>
            <w:rStyle w:val="a4"/>
          </w:rPr>
          <w:t>распространяющиеся</w:t>
        </w:r>
      </w:hyperlink>
      <w:r>
        <w:t xml:space="preserve"> на отношения, возникшие с 1 января 2013 г.</w:t>
      </w:r>
    </w:p>
    <w:bookmarkEnd w:id="96"/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>37. Размер социальной выплаты составляет 300000 (триста тысяч) рублей, но не более остатка основного долга</w:t>
      </w:r>
      <w:r>
        <w:t xml:space="preserve"> по кредитному договору (договору займа).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97" w:name="sub_40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в пункт 38 настоящего Полож</w:t>
      </w:r>
      <w:r>
        <w:t xml:space="preserve">ения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</w:t>
      </w:r>
      <w:r>
        <w:t>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 xml:space="preserve">38. Для получения социальной выплаты один из супругов (одинокий </w:t>
      </w:r>
      <w:r>
        <w:lastRenderedPageBreak/>
        <w:t>родитель) молодой семьи предоставляет в бюджетное учреждение:</w:t>
      </w:r>
    </w:p>
    <w:p w:rsidR="00000000" w:rsidRDefault="00BE0681">
      <w:r>
        <w:t>1) заявление на предоставление социальной выплаты;</w:t>
      </w:r>
    </w:p>
    <w:p w:rsidR="00000000" w:rsidRDefault="00BE0681">
      <w:r>
        <w:t>2) копии(ю) паспортов(а) супругов (</w:t>
      </w:r>
      <w:r>
        <w:t>одинокого родителя) молодой семьи (при наличии изменений в персональных данных с момента постановки молодой семьи на учет);</w:t>
      </w:r>
    </w:p>
    <w:p w:rsidR="00000000" w:rsidRDefault="00BE0681">
      <w:r>
        <w:t>3) копию кредитного договора (договора займа) с компенсацией процентной ставки;</w:t>
      </w:r>
    </w:p>
    <w:p w:rsidR="00000000" w:rsidRDefault="00BE0681">
      <w:r>
        <w:t>4) копии свидетельств о рождении (усыновлении) детей</w:t>
      </w:r>
      <w:r>
        <w:t>;</w:t>
      </w:r>
    </w:p>
    <w:p w:rsidR="00000000" w:rsidRDefault="00BE0681">
      <w:r>
        <w:t>5) справку организации-кредитора о размере остатка основного долга по кредитному договору (договору займа).</w:t>
      </w:r>
    </w:p>
    <w:p w:rsidR="00000000" w:rsidRDefault="00BE0681">
      <w:bookmarkStart w:id="98" w:name="sub_740"/>
      <w:r>
        <w:t>Копии документов, не заверенные нотариально, должны быть представлены с предъявлением оригинала. Копии документов, представленные с предъявлением оригинала, сличаются, заверяются уполномоченным лицом бюджетного учреждения, ответственным за прием документов</w:t>
      </w:r>
      <w:r>
        <w:t>, после чего оригинал возвращается заявителю.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99" w:name="sub_41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в пункт 39 наст</w:t>
      </w:r>
      <w:r>
        <w:t xml:space="preserve">оящего Положения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</w:t>
      </w:r>
      <w:hyperlink r:id="rId84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 xml:space="preserve">39. Уполномоченным лицом бюджетного учреждения, ответственным за прием документов, проводится проверка представленных документов на их соответствие </w:t>
      </w:r>
      <w:hyperlink w:anchor="sub_40" w:history="1">
        <w:r>
          <w:rPr>
            <w:rStyle w:val="a4"/>
          </w:rPr>
          <w:t>пункту 38</w:t>
        </w:r>
      </w:hyperlink>
      <w:r>
        <w:t xml:space="preserve"> настоящего Положен</w:t>
      </w:r>
      <w:r>
        <w:t>ия.</w:t>
      </w:r>
    </w:p>
    <w:p w:rsidR="00000000" w:rsidRDefault="00BE0681">
      <w:bookmarkStart w:id="100" w:name="sub_741"/>
      <w:r>
        <w:t xml:space="preserve">В случае если одним из супругов (одиноким родителем) молодой семьи документы представлены с нарушением </w:t>
      </w:r>
      <w:hyperlink w:anchor="sub_40" w:history="1">
        <w:r>
          <w:rPr>
            <w:rStyle w:val="a4"/>
          </w:rPr>
          <w:t>пункта 38</w:t>
        </w:r>
      </w:hyperlink>
      <w:r>
        <w:t xml:space="preserve"> настоящего Положения, уполномоченное лицо бюджетного учреждения, ответственное за прием документов, отказыва</w:t>
      </w:r>
      <w:r>
        <w:t>ет в их приеме, о чем в письменном виде сообщает молодой семье в течение 3 дней со дня принятия решения об отказе с указанием причины отказа и предложениями по ее устранению. Решение об отказе в приеме документов может быть обжаловано в установленном закон</w:t>
      </w:r>
      <w:r>
        <w:t>ом порядке.</w:t>
      </w:r>
    </w:p>
    <w:p w:rsidR="00000000" w:rsidRDefault="00BE0681">
      <w:bookmarkStart w:id="101" w:name="sub_94"/>
      <w:bookmarkEnd w:id="100"/>
      <w:r>
        <w:t xml:space="preserve">40. Заявление и документы (копии документов), предоставленные одним из супругов (одиноким родителем) молодой семьи в соответствии с </w:t>
      </w:r>
      <w:hyperlink w:anchor="sub_40" w:history="1">
        <w:r>
          <w:rPr>
            <w:rStyle w:val="a4"/>
          </w:rPr>
          <w:t>пунктом 38</w:t>
        </w:r>
      </w:hyperlink>
      <w:r>
        <w:t xml:space="preserve"> настоящего Положения, включаются в учетное дело молодой семьи, п</w:t>
      </w:r>
      <w:r>
        <w:t xml:space="preserve">редусмотренное </w:t>
      </w:r>
      <w:hyperlink w:anchor="sub_12" w:history="1">
        <w:r>
          <w:rPr>
            <w:rStyle w:val="a4"/>
          </w:rPr>
          <w:t>пунктом 10</w:t>
        </w:r>
      </w:hyperlink>
      <w:r>
        <w:t xml:space="preserve"> настоящего Положения.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02" w:name="sub_95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</w:t>
      </w:r>
      <w:r>
        <w:t xml:space="preserve">4 г. N 66 пункт 41 настоящего Положения изложен в новой редакции, </w:t>
      </w:r>
      <w:hyperlink r:id="rId85" w:history="1">
        <w:r>
          <w:rPr>
            <w:rStyle w:val="a4"/>
          </w:rPr>
          <w:t>вступающей в силу</w:t>
        </w:r>
      </w:hyperlink>
      <w:r>
        <w:t xml:space="preserve"> через десять дней после </w:t>
      </w:r>
      <w:hyperlink r:id="rId86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 xml:space="preserve">41. Бюджетное учреждение в течение 15 дней со дня поступления документов, предусмотренных </w:t>
      </w:r>
      <w:hyperlink w:anchor="sub_40" w:history="1">
        <w:r>
          <w:rPr>
            <w:rStyle w:val="a4"/>
          </w:rPr>
          <w:t>пунктом 38</w:t>
        </w:r>
      </w:hyperlink>
      <w:r>
        <w:t xml:space="preserve"> настоящего Положения, организует их проверку </w:t>
      </w:r>
      <w:r>
        <w:t>и принимает решение о предоставлении молодой семье социальной выплаты или об отказе в предоставлении молодой семье социальной выплаты.</w:t>
      </w:r>
    </w:p>
    <w:p w:rsidR="00000000" w:rsidRDefault="00BE0681">
      <w:r>
        <w:lastRenderedPageBreak/>
        <w:t>Основаниями для отказа в предоставлении молодой семье социальной выплаты являются:</w:t>
      </w:r>
    </w:p>
    <w:p w:rsidR="00000000" w:rsidRDefault="00BE0681">
      <w:bookmarkStart w:id="103" w:name="sub_742"/>
      <w:r>
        <w:t>1) предоставление одним из супр</w:t>
      </w:r>
      <w:r>
        <w:t>угов (одиноким родителем) молодой семьи документов, содержащих недостоверные сведения;</w:t>
      </w:r>
    </w:p>
    <w:p w:rsidR="00000000" w:rsidRDefault="00BE0681">
      <w:bookmarkStart w:id="104" w:name="sub_743"/>
      <w:bookmarkEnd w:id="103"/>
      <w:r>
        <w:t xml:space="preserve">2) предоставление ранее молодой семье социальной выплаты в соответствии с </w:t>
      </w:r>
      <w:hyperlink w:anchor="sub_35" w:history="1">
        <w:r>
          <w:rPr>
            <w:rStyle w:val="a4"/>
          </w:rPr>
          <w:t>пунктом 33</w:t>
        </w:r>
      </w:hyperlink>
      <w:r>
        <w:t xml:space="preserve"> настоящего Положения.</w:t>
      </w:r>
    </w:p>
    <w:bookmarkEnd w:id="104"/>
    <w:p w:rsidR="00000000" w:rsidRDefault="00BE0681">
      <w:r>
        <w:t>О принятом решени</w:t>
      </w:r>
      <w:r>
        <w:t>и бюджетное учреждение уведомляет администрацию муниципального образования и молодую семью в письменном виде в течение 3 дней со дня принятия решения. В случае принятия решения об отказе в предоставлении молодой семье социальной выплаты в уведомлении указы</w:t>
      </w:r>
      <w:r>
        <w:t>вается причина отказа. Решение об отказе в предоставлении молодой семье социальной выплаты может быть обжаловано в установленном законом порядке.</w:t>
      </w:r>
    </w:p>
    <w:p w:rsidR="00000000" w:rsidRDefault="00BE0681"/>
    <w:p w:rsidR="00000000" w:rsidRDefault="00BE0681">
      <w:pPr>
        <w:pStyle w:val="1"/>
      </w:pPr>
      <w:bookmarkStart w:id="105" w:name="sub_50"/>
      <w:r>
        <w:t>V. Порядок планирования и направления средств на выплаты</w:t>
      </w:r>
    </w:p>
    <w:bookmarkEnd w:id="105"/>
    <w:p w:rsidR="00000000" w:rsidRDefault="00BE0681"/>
    <w:p w:rsidR="00000000" w:rsidRDefault="00BE0681">
      <w:bookmarkStart w:id="106" w:name="sub_43"/>
      <w:r>
        <w:t>42. Министерство строительства, а</w:t>
      </w:r>
      <w:r>
        <w:t>рхитектуры и жилищной политики Удмуртской Республики на основании предварительных расчетов ежегодно определяет объем средств на предоставление социальных выплат и составляет заявку на включение предельных объемов финансирования расходов из бюджета Удмуртск</w:t>
      </w:r>
      <w:r>
        <w:t>ой Республики.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07" w:name="sub_44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в пункт 43 настоящего Положения внесены изменен</w:t>
      </w:r>
      <w:r>
        <w:t xml:space="preserve">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</w:t>
      </w:r>
      <w:hyperlink r:id="rId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>43. В течение 7 дней после принятия решения о предоставлении молодой семье социальной выплаты бюджетное учреждение направляет в соответствующую организацию - кредитор письмо о предоставлении молодой семье социальной в</w:t>
      </w:r>
      <w:r>
        <w:t>ыплаты с указанием:</w:t>
      </w:r>
    </w:p>
    <w:p w:rsidR="00000000" w:rsidRDefault="00BE0681">
      <w:r>
        <w:t>1) фамилии, имени, отчества одного из супругов (одинокого родителя) молодой семьи, имеющего денежные обязательства перед организацией-кредитором по кредитному договору (договору займа);</w:t>
      </w:r>
    </w:p>
    <w:p w:rsidR="00000000" w:rsidRDefault="00BE0681">
      <w:r>
        <w:t>2) реквизитов (номера и даты) решения о предоставл</w:t>
      </w:r>
      <w:r>
        <w:t>ении социальной выплаты;</w:t>
      </w:r>
    </w:p>
    <w:p w:rsidR="00000000" w:rsidRDefault="00BE0681">
      <w:r>
        <w:t>3) размера остатка основного долга по кредитному договору (договору займа) и размера предоставленной социальной выплаты.</w:t>
      </w:r>
    </w:p>
    <w:p w:rsidR="00000000" w:rsidRDefault="00BE0681">
      <w:bookmarkStart w:id="108" w:name="sub_45"/>
      <w:r>
        <w:t xml:space="preserve">44. </w:t>
      </w:r>
      <w:hyperlink r:id="rId89" w:history="1">
        <w:r>
          <w:rPr>
            <w:rStyle w:val="a4"/>
          </w:rPr>
          <w:t>Утратил силу.</w:t>
        </w:r>
      </w:hyperlink>
    </w:p>
    <w:bookmarkEnd w:id="108"/>
    <w:p w:rsidR="00000000" w:rsidRDefault="00BE068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BE0681">
      <w:pPr>
        <w:pStyle w:val="afb"/>
      </w:pPr>
      <w:r>
        <w:t>См. текст пункта 44</w:t>
      </w:r>
    </w:p>
    <w:p w:rsidR="00000000" w:rsidRDefault="00BE0681">
      <w:bookmarkStart w:id="109" w:name="sub_46"/>
      <w:r>
        <w:t xml:space="preserve">45. </w:t>
      </w:r>
      <w:hyperlink r:id="rId90" w:history="1">
        <w:r>
          <w:rPr>
            <w:rStyle w:val="a4"/>
          </w:rPr>
          <w:t>Утратил силу</w:t>
        </w:r>
      </w:hyperlink>
      <w:r>
        <w:t>.</w:t>
      </w:r>
    </w:p>
    <w:bookmarkEnd w:id="109"/>
    <w:p w:rsidR="00000000" w:rsidRDefault="00BE068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E0681">
      <w:pPr>
        <w:pStyle w:val="afb"/>
      </w:pPr>
      <w:r>
        <w:t>См. текст пункта 45 раздела V</w:t>
      </w:r>
    </w:p>
    <w:p w:rsidR="00000000" w:rsidRDefault="00BE0681">
      <w:pPr>
        <w:pStyle w:val="afb"/>
      </w:pPr>
    </w:p>
    <w:bookmarkStart w:id="110" w:name="sub_47"/>
    <w:p w:rsidR="00000000" w:rsidRDefault="00BE0681">
      <w:pPr>
        <w:pStyle w:val="afb"/>
      </w:pPr>
      <w:r>
        <w:lastRenderedPageBreak/>
        <w:fldChar w:fldCharType="begin"/>
      </w:r>
      <w:r>
        <w:instrText>HYPERLINK "http://mobileonline.garant.ru/document?id=15665720&amp;sub=16"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в пункт 46 настоящего Положения внесены изменения, </w:t>
      </w:r>
      <w:hyperlink r:id="rId91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</w:t>
      </w:r>
      <w:hyperlink r:id="rId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110"/>
    <w:p w:rsidR="00000000" w:rsidRDefault="00BE0681">
      <w:pPr>
        <w:pStyle w:val="afb"/>
      </w:pPr>
      <w:r>
        <w:t>См. текст пункта в предыдущей редакции</w:t>
      </w:r>
    </w:p>
    <w:p w:rsidR="00000000" w:rsidRDefault="00BE0681">
      <w:r>
        <w:t>46. Бюджетное учреждение пере</w:t>
      </w:r>
      <w:r>
        <w:t>числяет средства для предоставления социальных выплат с лицевого счета бюджетного учреждения, открытого в Управлении казначейства Министерства финансов Удмуртской Республики, на ссудный счет, открытый по кредитному договору (договору займа) одного из супру</w:t>
      </w:r>
      <w:r>
        <w:t>гов (одинокого родителя) молодой семьи.</w:t>
      </w:r>
    </w:p>
    <w:p w:rsidR="00000000" w:rsidRDefault="00BE0681">
      <w:r>
        <w:t>Социальная выплата считается предоставленной с момента зачисления средств на указанный счет.</w:t>
      </w:r>
    </w:p>
    <w:p w:rsidR="00000000" w:rsidRDefault="00BE0681"/>
    <w:p w:rsidR="00000000" w:rsidRDefault="00BE0681">
      <w:pPr>
        <w:pStyle w:val="afa"/>
        <w:rPr>
          <w:color w:val="000000"/>
          <w:sz w:val="16"/>
          <w:szCs w:val="16"/>
        </w:rPr>
      </w:pPr>
      <w:bookmarkStart w:id="111" w:name="sub_8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BE0681">
      <w:pPr>
        <w:pStyle w:val="afb"/>
      </w:pPr>
      <w:r>
        <w:fldChar w:fldCharType="begin"/>
      </w:r>
      <w:r>
        <w:instrText>HYPERLINK "http://mobileonline.garant.ru/document?id=15644629&amp;sub=4"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УР от 6 июня 2011 г. N 193 настоящее приложение изложено в новой редакции, </w:t>
      </w:r>
      <w:hyperlink r:id="rId93" w:history="1">
        <w:r>
          <w:rPr>
            <w:rStyle w:val="a4"/>
          </w:rPr>
          <w:t>вступающей в силу</w:t>
        </w:r>
      </w:hyperlink>
      <w:r>
        <w:t xml:space="preserve"> через десять дней после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pPr>
        <w:pStyle w:val="afb"/>
      </w:pPr>
      <w:r>
        <w:t>См. текст приложения в предыдущей редакции</w:t>
      </w:r>
    </w:p>
    <w:p w:rsidR="00000000" w:rsidRDefault="00BE0681">
      <w:pPr>
        <w:jc w:val="right"/>
      </w:pPr>
      <w:r>
        <w:rPr>
          <w:rStyle w:val="a3"/>
        </w:rPr>
        <w:t xml:space="preserve">Приложение </w:t>
      </w:r>
    </w:p>
    <w:p w:rsidR="00000000" w:rsidRDefault="00BE0681">
      <w:pPr>
        <w:jc w:val="right"/>
      </w:pPr>
      <w:r>
        <w:rPr>
          <w:rStyle w:val="a3"/>
        </w:rPr>
        <w:t xml:space="preserve">к </w:t>
      </w:r>
      <w:hyperlink w:anchor="sub_1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 порядке предоставления молодым </w:t>
      </w:r>
    </w:p>
    <w:p w:rsidR="00000000" w:rsidRDefault="00BE0681">
      <w:pPr>
        <w:jc w:val="right"/>
      </w:pPr>
      <w:r>
        <w:rPr>
          <w:rStyle w:val="a3"/>
        </w:rPr>
        <w:t xml:space="preserve">семьям компенсации процентной ставки по жилищным </w:t>
      </w:r>
    </w:p>
    <w:p w:rsidR="00000000" w:rsidRDefault="00BE0681">
      <w:pPr>
        <w:jc w:val="right"/>
      </w:pPr>
      <w:r>
        <w:rPr>
          <w:rStyle w:val="a3"/>
        </w:rPr>
        <w:t xml:space="preserve">кредитам и </w:t>
      </w:r>
      <w:r>
        <w:rPr>
          <w:rStyle w:val="a3"/>
        </w:rPr>
        <w:t>займам и социальных выплат при рождении</w:t>
      </w:r>
    </w:p>
    <w:p w:rsidR="00000000" w:rsidRDefault="00BE0681">
      <w:pPr>
        <w:jc w:val="right"/>
      </w:pPr>
      <w:r>
        <w:rPr>
          <w:rStyle w:val="a3"/>
        </w:rPr>
        <w:t xml:space="preserve">(усыновлении) детей (наличии детей) за счет средств </w:t>
      </w:r>
    </w:p>
    <w:p w:rsidR="00000000" w:rsidRDefault="00BE0681">
      <w:pPr>
        <w:jc w:val="right"/>
      </w:pPr>
      <w:r>
        <w:rPr>
          <w:rStyle w:val="a3"/>
        </w:rPr>
        <w:t>бюджета Удмуртской Республики</w:t>
      </w:r>
    </w:p>
    <w:p w:rsidR="00000000" w:rsidRDefault="00BE0681"/>
    <w:p w:rsidR="00000000" w:rsidRDefault="00BE0681">
      <w:pPr>
        <w:pStyle w:val="1"/>
      </w:pPr>
      <w:r>
        <w:t>Перечень</w:t>
      </w:r>
      <w:r>
        <w:br/>
        <w:t>категорий граждан, имеющих право на получение за счет средств</w:t>
      </w:r>
      <w:r>
        <w:br/>
        <w:t>бюджета Удмуртской Республики компенсации процентной ставки и</w:t>
      </w:r>
      <w:r>
        <w:t xml:space="preserve"> </w:t>
      </w:r>
      <w:r>
        <w:br/>
        <w:t>социальных выплат при рождении (усыновлении) детей (наличии детей)</w:t>
      </w:r>
    </w:p>
    <w:p w:rsidR="00000000" w:rsidRDefault="00BE0681">
      <w:pPr>
        <w:pStyle w:val="affe"/>
      </w:pPr>
      <w:r>
        <w:t>С изменениями и дополнениями от:</w:t>
      </w:r>
    </w:p>
    <w:p w:rsidR="00000000" w:rsidRDefault="00BE0681">
      <w:pPr>
        <w:pStyle w:val="afd"/>
      </w:pPr>
      <w:r>
        <w:t>19 октября, 7 декабря 2009 г., 25 января, 19 апреля, 26 июля, 11 октября 2010 г., 7 февраля, 6 июня 2011 г., 3 июня 2013 г., 24 февраля 2014 г.</w:t>
      </w:r>
    </w:p>
    <w:p w:rsidR="00000000" w:rsidRDefault="00BE0681"/>
    <w:p w:rsidR="00000000" w:rsidRDefault="00BE0681">
      <w:r>
        <w:t>1. Гражда</w:t>
      </w:r>
      <w:r>
        <w:t>не, являющиеся по основному месту работы работниками организаций бюджетной сферы, финансируемых из федерального бюджета, бюджета Удмуртской Республики и бюджетов муниципальных образований, образованных на территории Удмуртской Республики.</w:t>
      </w:r>
    </w:p>
    <w:p w:rsidR="00000000" w:rsidRDefault="00BE0681">
      <w:r>
        <w:t>2. Граждане, явля</w:t>
      </w:r>
      <w:r>
        <w:t>ющиеся по основному месту работы работниками государственных органов Удмуртской Республики, федеральных органов государственной власти и их территориальных органов, органов местного самоуправления муниципальных образований, образованных на территории Удмур</w:t>
      </w:r>
      <w:r>
        <w:t>тской Республики.</w:t>
      </w:r>
    </w:p>
    <w:p w:rsidR="00000000" w:rsidRDefault="00BE0681">
      <w:r>
        <w:t xml:space="preserve">3. Граждане, являющиеся индивидуальными предпринимателями или являющиеся по основному месту работы работниками организаций и индивидуальных предпринимателей, осуществляющих в качестве основного вида </w:t>
      </w:r>
      <w:r>
        <w:lastRenderedPageBreak/>
        <w:t>экономической деятельности деятельность</w:t>
      </w:r>
      <w:r>
        <w:t xml:space="preserve">, относящуюся к </w:t>
      </w:r>
      <w:hyperlink r:id="rId95" w:history="1">
        <w:r>
          <w:rPr>
            <w:rStyle w:val="a4"/>
          </w:rPr>
          <w:t>разделу А</w:t>
        </w:r>
      </w:hyperlink>
      <w:r>
        <w:t xml:space="preserve"> "Сельское хозяйство, охота и лесное хозяйство" Общероссийского классификатора видов экономической деятельности, принятого </w:t>
      </w:r>
      <w:hyperlink r:id="rId96" w:history="1">
        <w:r>
          <w:rPr>
            <w:rStyle w:val="a4"/>
          </w:rPr>
          <w:t>постановлением</w:t>
        </w:r>
      </w:hyperlink>
      <w:r>
        <w:t xml:space="preserve"> Государственного комитета Российской Федерации по стандартизации и метрологии от 6 ноября 2001 года N 454-ст "О принятии и введении в действие ОКВЭД" (далее - </w:t>
      </w:r>
      <w:hyperlink r:id="rId97" w:history="1">
        <w:r>
          <w:rPr>
            <w:rStyle w:val="a4"/>
          </w:rPr>
          <w:t>ОКВЭД</w:t>
        </w:r>
      </w:hyperlink>
      <w:r>
        <w:t>), а также граждане, ведущие личное подсобное хозяйство (сельскохозяйственные товаропроизводители).</w:t>
      </w:r>
    </w:p>
    <w:p w:rsidR="00000000" w:rsidRDefault="00BE0681">
      <w:r>
        <w:t>4. Граждане, признанные в установленном порядке пострадавшими от пожаров и стихийных бедствий (ураганов, наводнений и т.п.).</w:t>
      </w:r>
    </w:p>
    <w:p w:rsidR="00000000" w:rsidRDefault="00BE0681">
      <w:r>
        <w:t xml:space="preserve">5. Ветераны боевых действий в соответствии с </w:t>
      </w:r>
      <w:hyperlink r:id="rId98" w:history="1">
        <w:r>
          <w:rPr>
            <w:rStyle w:val="a4"/>
          </w:rPr>
          <w:t>Федеральным законом</w:t>
        </w:r>
      </w:hyperlink>
      <w:r>
        <w:t xml:space="preserve"> от 12 января 1995 года N 5-ФЗ "О ветеранах", вдовы (вдовцы) указанных ветеранов боевых действий.</w:t>
      </w:r>
    </w:p>
    <w:p w:rsidR="00000000" w:rsidRDefault="00BE0681">
      <w:r>
        <w:t>6. Граждане, являющиеся</w:t>
      </w:r>
      <w:r>
        <w:t xml:space="preserve"> по основному месту работы работниками государственных предприятий и учреждений, муниципальных предприятий и учреждений, расположенных на территории Удмуртской Республики.</w:t>
      </w:r>
    </w:p>
    <w:p w:rsidR="00000000" w:rsidRDefault="00BE0681">
      <w:r>
        <w:t>7. Освобожденные профсоюзные работники, работающие в организациях бюджетной сферы, а</w:t>
      </w:r>
      <w:r>
        <w:t xml:space="preserve"> также в государственных предприятиях и учреждениях, муниципальных предприятиях и учреждениях жилищно-коммунального хозяйства Удмуртской Республики.</w:t>
      </w:r>
    </w:p>
    <w:p w:rsidR="00000000" w:rsidRDefault="00BE0681">
      <w:r>
        <w:t xml:space="preserve">8. Граждане, воспитывающие трех и более детей в возрасте до 18 лет и (или) до 23 лет, при условии обучения </w:t>
      </w:r>
      <w:r>
        <w:t>детей, достигших возраста 18 лет, в образовательных учреждениях начального профессионального и среднего профессионального образования по очной форме обучения (многодетная семья).</w:t>
      </w:r>
    </w:p>
    <w:p w:rsidR="00000000" w:rsidRDefault="00BE0681">
      <w:r>
        <w:t>9. Граждане, являющиеся по основному месту работы работниками Удмуртской респ</w:t>
      </w:r>
      <w:r>
        <w:t>убликанской организации общероссийской общественной организации инвалидов "Всероссийское ордена Трудового Красного Знамени общество слепых" и работниками Удмуртского республиканского отделения общероссийской общественной организации инвалидов "Всероссийско</w:t>
      </w:r>
      <w:r>
        <w:t>е общество глухих".</w:t>
      </w:r>
    </w:p>
    <w:p w:rsidR="00000000" w:rsidRDefault="00BE0681">
      <w:r>
        <w:t>10. Приемные родители, принявшие на воспитание двух и более детей.</w:t>
      </w:r>
    </w:p>
    <w:p w:rsidR="00000000" w:rsidRDefault="00BE0681">
      <w:r>
        <w:t>11. Граждане, воспитывающие детей - инвалидов, в том числе приемных детей - инвалидов.</w:t>
      </w:r>
    </w:p>
    <w:p w:rsidR="00000000" w:rsidRDefault="00BE0681">
      <w:bookmarkStart w:id="112" w:name="sub_48"/>
      <w:r>
        <w:t>12. Граждане, являющиеся по основному месту работы работниками государственн</w:t>
      </w:r>
      <w:r>
        <w:t>ого учреждения - Территориальный фонд обязательного медицинского страхования Удмуртской Республики, государственного учреждения - отделения Пенсионного фонда Российской Федерации по Удмуртской Республике и государственного учреждения - регионального отделе</w:t>
      </w:r>
      <w:r>
        <w:t>ния Фонда социального страхования Российской Федерации по Удмуртской Республике.</w:t>
      </w:r>
    </w:p>
    <w:p w:rsidR="00000000" w:rsidRDefault="00BE0681">
      <w:bookmarkStart w:id="113" w:name="sub_75"/>
      <w:bookmarkStart w:id="114" w:name="sub_49"/>
      <w:bookmarkEnd w:id="112"/>
      <w:r>
        <w:t>13. Граждане, проживающие в общежитиях, а также в жилых домах, использовавшихся и (или) используемых в качестве общежитий.</w:t>
      </w:r>
    </w:p>
    <w:bookmarkEnd w:id="113"/>
    <w:bookmarkEnd w:id="114"/>
    <w:p w:rsidR="00000000" w:rsidRDefault="00BE0681">
      <w:r>
        <w:t>14. Граждане, являющие</w:t>
      </w:r>
      <w:r>
        <w:t xml:space="preserve">ся индивидуальными предпринимателями или являющиеся по основному месту работы работниками организаций и индивидуальных предпринимателей, осуществляющих в качестве основного вида экономической деятельности деятельность, относящуюся к </w:t>
      </w:r>
      <w:hyperlink r:id="rId99" w:history="1">
        <w:r>
          <w:rPr>
            <w:rStyle w:val="a4"/>
          </w:rPr>
          <w:t>разделу D</w:t>
        </w:r>
      </w:hyperlink>
      <w:r>
        <w:t xml:space="preserve"> "Обрабатывающие производства" или </w:t>
      </w:r>
      <w:hyperlink r:id="rId100" w:history="1">
        <w:r>
          <w:rPr>
            <w:rStyle w:val="a4"/>
          </w:rPr>
          <w:t>разделу E</w:t>
        </w:r>
      </w:hyperlink>
      <w:r>
        <w:t xml:space="preserve"> "Производство и распределение электроэнергии, газа и воды" </w:t>
      </w:r>
      <w:hyperlink r:id="rId101" w:history="1">
        <w:r>
          <w:rPr>
            <w:rStyle w:val="a4"/>
          </w:rPr>
          <w:t>ОКВЭД</w:t>
        </w:r>
      </w:hyperlink>
      <w:r>
        <w:t xml:space="preserve">, а также их зависимых и дочерних обществ, </w:t>
      </w:r>
      <w:r>
        <w:lastRenderedPageBreak/>
        <w:t>расположенных на территории Удмуртской Республики.</w:t>
      </w:r>
    </w:p>
    <w:p w:rsidR="00000000" w:rsidRDefault="00BE0681">
      <w:r>
        <w:t>15. Граждане, являющиеся индивидуальными предпринимателями или являющиеся по основному месту работы работниками орг</w:t>
      </w:r>
      <w:r>
        <w:t xml:space="preserve">анизаций и индивидуальных предпринимателей, осуществляющих в качестве основного вида экономической деятельности деятельность, относящуюся к </w:t>
      </w:r>
      <w:hyperlink r:id="rId102" w:history="1">
        <w:r>
          <w:rPr>
            <w:rStyle w:val="a4"/>
          </w:rPr>
          <w:t>разделу F</w:t>
        </w:r>
      </w:hyperlink>
      <w:r>
        <w:t xml:space="preserve"> "Строительство" </w:t>
      </w:r>
      <w:hyperlink r:id="rId103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bookmarkStart w:id="115" w:name="sub_65"/>
      <w:r>
        <w:t>16. Граждане, являющиеся индивидуальными предпринимателями или являющиеся по основному месту работы работниками организаций и индивидуальных предпринимателей, осуществляющих в качестве основного</w:t>
      </w:r>
      <w:r>
        <w:t xml:space="preserve"> вида деятельности деятельность, относящуюся к </w:t>
      </w:r>
      <w:hyperlink r:id="rId104" w:history="1">
        <w:r>
          <w:rPr>
            <w:rStyle w:val="a4"/>
          </w:rPr>
          <w:t>разделу G</w:t>
        </w:r>
      </w:hyperlink>
      <w:r>
        <w:t xml:space="preserve"> "Оптовая и розничная торговля; ремонт автотранспортных средств, мотоциклов, бытовых изделий и предметов личного пользования" </w:t>
      </w:r>
      <w:hyperlink r:id="rId105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bookmarkStart w:id="116" w:name="sub_78"/>
      <w:bookmarkEnd w:id="115"/>
      <w:r>
        <w:t>17. Граждане, являющиеся индивидуальными предпринимателями или являющиеся по основному месту работы работниками организаций и индивидуальных предпринимателей, осуществляющи</w:t>
      </w:r>
      <w:r>
        <w:t xml:space="preserve">х в качестве основного вида деятельности деятельность, относящуюся к </w:t>
      </w:r>
      <w:hyperlink r:id="rId106" w:history="1">
        <w:r>
          <w:rPr>
            <w:rStyle w:val="a4"/>
          </w:rPr>
          <w:t>классу 64</w:t>
        </w:r>
      </w:hyperlink>
      <w:r>
        <w:t xml:space="preserve"> "Связь" </w:t>
      </w:r>
      <w:hyperlink r:id="rId107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bookmarkStart w:id="117" w:name="sub_79"/>
      <w:bookmarkEnd w:id="116"/>
      <w:r>
        <w:t>18. Граждане,</w:t>
      </w:r>
      <w:r>
        <w:t xml:space="preserve"> являющиеся индивидуальными предпринимателями или являющиеся по основному месту работы работниками организаций и индивидуальных предпринимателей, осуществляющих в качестве основного вида деятельности деятельность, относящуюся к </w:t>
      </w:r>
      <w:hyperlink r:id="rId108" w:history="1">
        <w:r>
          <w:rPr>
            <w:rStyle w:val="a4"/>
          </w:rPr>
          <w:t>разделу M</w:t>
        </w:r>
      </w:hyperlink>
      <w:r>
        <w:t xml:space="preserve"> "Образование" </w:t>
      </w:r>
      <w:hyperlink r:id="rId109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bookmarkStart w:id="118" w:name="sub_76"/>
      <w:bookmarkEnd w:id="117"/>
      <w:r>
        <w:t xml:space="preserve">19. Граждане, являющиеся индивидуальными предпринимателями или являющиеся по основному месту работы работниками организаций и индивидуальных предпринимателей, осуществляющих в качестве основного вида деятельности деятельность, относящуюся к </w:t>
      </w:r>
      <w:hyperlink r:id="rId110" w:history="1">
        <w:r>
          <w:rPr>
            <w:rStyle w:val="a4"/>
          </w:rPr>
          <w:t>разделу N</w:t>
        </w:r>
      </w:hyperlink>
      <w:r>
        <w:t xml:space="preserve"> "Здравоохранение и предоставление социальных услуг" </w:t>
      </w:r>
      <w:hyperlink r:id="rId111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bookmarkStart w:id="119" w:name="sub_82"/>
      <w:bookmarkEnd w:id="118"/>
      <w:r>
        <w:t>20. Граждане, являющиеся индивидуальными предприни</w:t>
      </w:r>
      <w:r>
        <w:t>мателями или являющиеся по основному месту работы работниками организаций и индивидуальных предпринимателей, осуществляющих в качестве основного вида экономической деятельности деятельность, относящуюся к подклассу 62.1 "Деятельность воздушного транспорта,</w:t>
      </w:r>
      <w:r>
        <w:t xml:space="preserve"> подчиняющегося расписанию" и </w:t>
      </w:r>
      <w:hyperlink r:id="rId112" w:history="1">
        <w:r>
          <w:rPr>
            <w:rStyle w:val="a4"/>
          </w:rPr>
          <w:t>группе 60.21</w:t>
        </w:r>
      </w:hyperlink>
      <w:r>
        <w:t xml:space="preserve"> "Деятельность прочего сухопутного пассажирского транспорта, подчиняющегося расписанию" </w:t>
      </w:r>
      <w:hyperlink r:id="rId113" w:history="1">
        <w:r>
          <w:rPr>
            <w:rStyle w:val="a4"/>
          </w:rPr>
          <w:t>ОКВЭД</w:t>
        </w:r>
      </w:hyperlink>
      <w:r>
        <w:t>.</w:t>
      </w:r>
    </w:p>
    <w:bookmarkEnd w:id="119"/>
    <w:p w:rsidR="00000000" w:rsidRDefault="00BE0681">
      <w:r>
        <w:t>21. Граждане, являющиеся индивидуальными предпринимателями или являющиеся по основному месту работы работниками организаций и индивидуальных предпринимателей, осуществляющих в качестве основного вида экономической деятельности дея</w:t>
      </w:r>
      <w:r>
        <w:t xml:space="preserve">тельность, относящуюся к </w:t>
      </w:r>
      <w:hyperlink r:id="rId114" w:history="1">
        <w:r>
          <w:rPr>
            <w:rStyle w:val="a4"/>
          </w:rPr>
          <w:t>подклассу 74.2</w:t>
        </w:r>
      </w:hyperlink>
      <w:r>
        <w:t xml:space="preserve"> "Деятельность в области архитектуры; инженерно-техническое проектирование; геолого-разведочные и геофизические работы; геодезическая и картографич</w:t>
      </w:r>
      <w:r>
        <w:t xml:space="preserve">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группировки" </w:t>
      </w:r>
      <w:hyperlink r:id="rId115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20" w:name="sub_71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BE0681">
      <w:pPr>
        <w:pStyle w:val="afb"/>
      </w:pPr>
      <w:r>
        <w:fldChar w:fldCharType="begin"/>
      </w:r>
      <w:r>
        <w:instrText>HYPERLINK "http://mobileonline.garant.ru/document?id=15646548&amp;sub=20"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3 июня 2013 г. N 231 настоящее прилож</w:t>
      </w:r>
      <w:r>
        <w:t xml:space="preserve">ение дополнено пунктом 22, </w:t>
      </w:r>
      <w:hyperlink r:id="rId116" w:history="1">
        <w:r>
          <w:rPr>
            <w:rStyle w:val="a4"/>
          </w:rPr>
          <w:t>вступающим в силу</w:t>
        </w:r>
      </w:hyperlink>
      <w:r>
        <w:t xml:space="preserve"> через 10 дней после </w:t>
      </w:r>
      <w:hyperlink r:id="rId1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</w:t>
      </w:r>
      <w:r>
        <w:t>ния</w:t>
      </w:r>
    </w:p>
    <w:p w:rsidR="00000000" w:rsidRDefault="00BE0681">
      <w:r>
        <w:lastRenderedPageBreak/>
        <w:t xml:space="preserve">22. Граждане, являющиеся по основному месту работы работниками организаций, расположенных на территории Удмуртской Республики и осуществляющих в качестве основного вида деятельности деятельность, относящуюся к </w:t>
      </w:r>
      <w:hyperlink r:id="rId118" w:history="1">
        <w:r>
          <w:rPr>
            <w:rStyle w:val="a4"/>
          </w:rPr>
          <w:t>группе 91.31</w:t>
        </w:r>
      </w:hyperlink>
      <w:r>
        <w:t xml:space="preserve"> "Деятельность религиозных организаций" </w:t>
      </w:r>
      <w:hyperlink r:id="rId119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21" w:name="sub_729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BE0681">
      <w:pPr>
        <w:pStyle w:val="afb"/>
      </w:pPr>
      <w:r>
        <w:fldChar w:fldCharType="begin"/>
      </w:r>
      <w:r>
        <w:instrText>HYPERLINK "http://mobileonline.garant.ru/document?id=156465</w:instrText>
      </w:r>
      <w:r>
        <w:instrText>48&amp;sub=20"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3 июня 2013 г. N 231 настоящее приложение дополнено пунктом 23, </w:t>
      </w:r>
      <w:hyperlink r:id="rId120" w:history="1">
        <w:r>
          <w:rPr>
            <w:rStyle w:val="a4"/>
          </w:rPr>
          <w:t>вступающим в силу</w:t>
        </w:r>
      </w:hyperlink>
      <w:r>
        <w:t xml:space="preserve"> через 10 дней после </w:t>
      </w:r>
      <w:hyperlink r:id="rId1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>23. Граждане, являющиеся по основному месту работы работниками организаций инфраструктуры поддержки малого и среднего предпринимательства в Удмуртск</w:t>
      </w:r>
      <w:r>
        <w:t>ой Республике, одним из учредителей которых является Правительство Удмуртской Республики или орган местного самоуправления в Удмуртской Республике.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22" w:name="sub_730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BE0681">
      <w:pPr>
        <w:pStyle w:val="afb"/>
      </w:pPr>
      <w:r>
        <w:fldChar w:fldCharType="begin"/>
      </w:r>
      <w:r>
        <w:instrText>HYPERLINK "http://mobileonline.garant.ru/document?id=15646548&amp;sub=20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3 июня 2013 г. N 231 настоящее приложение дополнено пунктом 24, </w:t>
      </w:r>
      <w:hyperlink r:id="rId122" w:history="1">
        <w:r>
          <w:rPr>
            <w:rStyle w:val="a4"/>
          </w:rPr>
          <w:t>вступающим в силу</w:t>
        </w:r>
      </w:hyperlink>
      <w:r>
        <w:t xml:space="preserve"> через 10 дней после </w:t>
      </w:r>
      <w:hyperlink r:id="rId1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>24. Граждане, являющиеся по основному месту работы работниками организаций, расположенных на территории Удмуртской Республики и осуществляющих в качестве осн</w:t>
      </w:r>
      <w:r>
        <w:t xml:space="preserve">овного вида деятельности деятельность, относящуюся к </w:t>
      </w:r>
      <w:hyperlink r:id="rId124" w:history="1">
        <w:r>
          <w:rPr>
            <w:rStyle w:val="a4"/>
          </w:rPr>
          <w:t>разделу С</w:t>
        </w:r>
      </w:hyperlink>
      <w:r>
        <w:t xml:space="preserve"> "Добыча полезных ископаемых" </w:t>
      </w:r>
      <w:hyperlink r:id="rId125" w:history="1">
        <w:r>
          <w:rPr>
            <w:rStyle w:val="a4"/>
          </w:rPr>
          <w:t>ОКВЭД</w:t>
        </w:r>
      </w:hyperlink>
      <w:r>
        <w:t>, среднемесячная зарп</w:t>
      </w:r>
      <w:r>
        <w:t>лата которых за последние 6 месяцев не превышает более чем в 2 раза среднемесячную зарплату работников всех организаций по видам экономической деятельности по информации Территориального органа Федеральной службы государственной статистики по Удмуртской Ре</w:t>
      </w:r>
      <w:r>
        <w:t xml:space="preserve">спублике, за месяц, предшествующий месяцу подачи заявления, указанного в </w:t>
      </w:r>
      <w:hyperlink r:id="rId126" w:history="1">
        <w:r>
          <w:rPr>
            <w:rStyle w:val="a4"/>
          </w:rPr>
          <w:t>подпункте 1 пункта 8</w:t>
        </w:r>
      </w:hyperlink>
      <w:r>
        <w:t xml:space="preserve"> настоящего Положения.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23" w:name="sub_73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BE0681">
      <w:pPr>
        <w:pStyle w:val="afb"/>
      </w:pPr>
      <w:r>
        <w:fldChar w:fldCharType="begin"/>
      </w:r>
      <w:r>
        <w:instrText>HYPERLINK "http://mobileonlin</w:instrText>
      </w:r>
      <w:r>
        <w:instrText>e.garant.ru/document?id=15646548&amp;sub=20"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3 июня 2013 г. N 231 настоящее приложение дополнено пунктом 25, </w:t>
      </w:r>
      <w:hyperlink r:id="rId127" w:history="1">
        <w:r>
          <w:rPr>
            <w:rStyle w:val="a4"/>
          </w:rPr>
          <w:t>вступающим в силу</w:t>
        </w:r>
      </w:hyperlink>
      <w:r>
        <w:t xml:space="preserve"> через</w:t>
      </w:r>
      <w:r>
        <w:t xml:space="preserve"> 10 дней после </w:t>
      </w:r>
      <w:hyperlink r:id="rId1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 xml:space="preserve">25. Граждане, являющиеся по основному месту работы работниками организаций, расположенных на территории Удмуртской Республики и осуществляющих в качестве основного вида деятельности деятельность, относящуюся к подклассу 63.1 "Транспортная обработка грузов </w:t>
      </w:r>
      <w:r>
        <w:t xml:space="preserve">и хранение" </w:t>
      </w:r>
      <w:hyperlink r:id="rId129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24" w:name="sub_732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BE0681">
      <w:pPr>
        <w:pStyle w:val="afb"/>
      </w:pPr>
      <w:r>
        <w:fldChar w:fldCharType="begin"/>
      </w:r>
      <w:r>
        <w:instrText>HYPERLINK "http://mobileonline.garant.ru/document?id=15646548&amp;sub=20"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3 и</w:t>
      </w:r>
      <w:r>
        <w:t xml:space="preserve">юня 2013 г. N 231 настоящее приложение дополнено пунктом 26, </w:t>
      </w:r>
      <w:hyperlink r:id="rId130" w:history="1">
        <w:r>
          <w:rPr>
            <w:rStyle w:val="a4"/>
          </w:rPr>
          <w:t>вступающим в силу</w:t>
        </w:r>
      </w:hyperlink>
      <w:r>
        <w:t xml:space="preserve"> через 10 дней после </w:t>
      </w:r>
      <w:hyperlink r:id="rId131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постановления</w:t>
      </w:r>
    </w:p>
    <w:p w:rsidR="00000000" w:rsidRDefault="00BE0681">
      <w:r>
        <w:t xml:space="preserve">26. Граждане, являющиеся по основному месту работы работниками организаций, расположенных на территории Удмуртской Республики и осуществляющих в качестве основного вида деятельности деятельность, относящуюся к </w:t>
      </w:r>
      <w:hyperlink r:id="rId132" w:history="1">
        <w:r>
          <w:rPr>
            <w:rStyle w:val="a4"/>
          </w:rPr>
          <w:t>группе 60.24</w:t>
        </w:r>
      </w:hyperlink>
      <w:r>
        <w:t xml:space="preserve"> "Деятельность автомобильного грузового транспорта" </w:t>
      </w:r>
      <w:hyperlink r:id="rId133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25" w:name="sub_74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BE0681">
      <w:pPr>
        <w:pStyle w:val="afb"/>
      </w:pPr>
      <w:r>
        <w:lastRenderedPageBreak/>
        <w:fldChar w:fldCharType="begin"/>
      </w:r>
      <w:r>
        <w:instrText>HYPE</w:instrText>
      </w:r>
      <w:r>
        <w:instrText>RLINK "http://mobileonline.garant.ru/document?id=15665720&amp;sub=17"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настоящее приложение дополнено пунктом 27, </w:t>
      </w:r>
      <w:hyperlink r:id="rId134" w:history="1">
        <w:r>
          <w:rPr>
            <w:rStyle w:val="a4"/>
          </w:rPr>
          <w:t>вступающим в силу</w:t>
        </w:r>
      </w:hyperlink>
      <w:r>
        <w:t xml:space="preserve"> через десять дней после </w:t>
      </w:r>
      <w:hyperlink r:id="rId1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>27. Граждане, являющиеся по основному месту работы работниками организаций, расположен</w:t>
      </w:r>
      <w:r>
        <w:t xml:space="preserve">ных на территории Удмуртской Республики и осуществляющих в качестве основного вида деятельности деятельность, относящуюся к подгруппе 60.10.1 "Деятельность магистрального железнодорожного транспорта" </w:t>
      </w:r>
      <w:hyperlink r:id="rId136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>
      <w:pPr>
        <w:pStyle w:val="afa"/>
        <w:rPr>
          <w:color w:val="000000"/>
          <w:sz w:val="16"/>
          <w:szCs w:val="16"/>
        </w:rPr>
      </w:pPr>
      <w:bookmarkStart w:id="126" w:name="sub_74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BE0681">
      <w:pPr>
        <w:pStyle w:val="afb"/>
      </w:pPr>
      <w:r>
        <w:fldChar w:fldCharType="begin"/>
      </w:r>
      <w:r>
        <w:instrText>HYPERLINK "http://mobileonline.garant.ru/document?id=15665720&amp;sub=17"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Удмуртской Республики от 24 февраля 2014 г. N 66 настоящее приложение дополнено пунктом 28, </w:t>
      </w:r>
      <w:hyperlink r:id="rId137" w:history="1">
        <w:r>
          <w:rPr>
            <w:rStyle w:val="a4"/>
          </w:rPr>
          <w:t>вступающим в силу</w:t>
        </w:r>
      </w:hyperlink>
      <w:r>
        <w:t xml:space="preserve"> через десять дней после </w:t>
      </w:r>
      <w:hyperlink r:id="rId1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BE0681">
      <w:r>
        <w:t>28. Граждане, являющиес</w:t>
      </w:r>
      <w:r>
        <w:t>я по основному месту работы работниками организаций, расположенных на территории Удмуртской Республики и осуществляющих в качестве основного вида деятельности деятельность, относящуюся к подгруппе 63.21.1 "Прочая вспомогательная деятельность железнодорожно</w:t>
      </w:r>
      <w:r>
        <w:t xml:space="preserve">го транспорта" </w:t>
      </w:r>
      <w:hyperlink r:id="rId139" w:history="1">
        <w:r>
          <w:rPr>
            <w:rStyle w:val="a4"/>
          </w:rPr>
          <w:t>ОКВЭД</w:t>
        </w:r>
      </w:hyperlink>
      <w:r>
        <w:t>.</w:t>
      </w:r>
    </w:p>
    <w:p w:rsidR="00000000" w:rsidRDefault="00BE0681"/>
    <w:p w:rsidR="00BE0681" w:rsidRDefault="00BE0681"/>
    <w:sectPr w:rsidR="00BE068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6F5F"/>
    <w:rsid w:val="00BE0681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15750441&amp;sub=0" TargetMode="External"/><Relationship Id="rId117" Type="http://schemas.openxmlformats.org/officeDocument/2006/relationships/hyperlink" Target="http://mobileonline.garant.ru/document?id=15746548&amp;sub=0" TargetMode="External"/><Relationship Id="rId21" Type="http://schemas.openxmlformats.org/officeDocument/2006/relationships/hyperlink" Target="http://mobileonline.garant.ru/document?id=15624085&amp;sub=1000" TargetMode="External"/><Relationship Id="rId42" Type="http://schemas.openxmlformats.org/officeDocument/2006/relationships/hyperlink" Target="http://mobileonline.garant.ru/document?id=15646548&amp;sub=2" TargetMode="External"/><Relationship Id="rId47" Type="http://schemas.openxmlformats.org/officeDocument/2006/relationships/hyperlink" Target="http://mobileonline.garant.ru/document?id=15646548&amp;sub=25" TargetMode="External"/><Relationship Id="rId63" Type="http://schemas.openxmlformats.org/officeDocument/2006/relationships/hyperlink" Target="http://mobileonline.garant.ru/document?id=15665720&amp;sub=20" TargetMode="External"/><Relationship Id="rId68" Type="http://schemas.openxmlformats.org/officeDocument/2006/relationships/hyperlink" Target="http://mobileonline.garant.ru/document?id=15765720&amp;sub=0" TargetMode="External"/><Relationship Id="rId84" Type="http://schemas.openxmlformats.org/officeDocument/2006/relationships/hyperlink" Target="http://mobileonline.garant.ru/document?id=15765720&amp;sub=0" TargetMode="External"/><Relationship Id="rId89" Type="http://schemas.openxmlformats.org/officeDocument/2006/relationships/hyperlink" Target="http://mobileonline.garant.ru/document?id=15665720&amp;sub=15" TargetMode="External"/><Relationship Id="rId112" Type="http://schemas.openxmlformats.org/officeDocument/2006/relationships/hyperlink" Target="http://mobileonline.garant.ru/document?id=85134&amp;sub=6021" TargetMode="External"/><Relationship Id="rId133" Type="http://schemas.openxmlformats.org/officeDocument/2006/relationships/hyperlink" Target="http://mobileonline.garant.ru/document?id=85134&amp;sub=0" TargetMode="External"/><Relationship Id="rId138" Type="http://schemas.openxmlformats.org/officeDocument/2006/relationships/hyperlink" Target="http://mobileonline.garant.ru/document?id=15765720&amp;sub=0" TargetMode="External"/><Relationship Id="rId16" Type="http://schemas.openxmlformats.org/officeDocument/2006/relationships/hyperlink" Target="http://mobileonline.garant.ru/document?id=15615442&amp;sub=1000" TargetMode="External"/><Relationship Id="rId107" Type="http://schemas.openxmlformats.org/officeDocument/2006/relationships/hyperlink" Target="http://mobileonline.garant.ru/document?id=85134&amp;sub=0" TargetMode="External"/><Relationship Id="rId11" Type="http://schemas.openxmlformats.org/officeDocument/2006/relationships/hyperlink" Target="http://mobileonline.garant.ru/document?id=15650441&amp;sub=2" TargetMode="External"/><Relationship Id="rId32" Type="http://schemas.openxmlformats.org/officeDocument/2006/relationships/hyperlink" Target="http://mobileonline.garant.ru/document?id=15658163&amp;sub=2" TargetMode="External"/><Relationship Id="rId37" Type="http://schemas.openxmlformats.org/officeDocument/2006/relationships/hyperlink" Target="http://mobileonline.garant.ru/document?id=15746548&amp;sub=0" TargetMode="External"/><Relationship Id="rId53" Type="http://schemas.openxmlformats.org/officeDocument/2006/relationships/hyperlink" Target="http://mobileonline.garant.ru/document?id=15665720&amp;sub=20" TargetMode="External"/><Relationship Id="rId58" Type="http://schemas.openxmlformats.org/officeDocument/2006/relationships/hyperlink" Target="http://mobileonline.garant.ru/document?id=15750441&amp;sub=0" TargetMode="External"/><Relationship Id="rId74" Type="http://schemas.openxmlformats.org/officeDocument/2006/relationships/hyperlink" Target="http://mobileonline.garant.ru/document?id=15758163&amp;sub=0" TargetMode="External"/><Relationship Id="rId79" Type="http://schemas.openxmlformats.org/officeDocument/2006/relationships/hyperlink" Target="http://mobileonline.garant.ru/document?id=15758163&amp;sub=0" TargetMode="External"/><Relationship Id="rId102" Type="http://schemas.openxmlformats.org/officeDocument/2006/relationships/hyperlink" Target="http://mobileonline.garant.ru/document?id=85134&amp;sub=1030" TargetMode="External"/><Relationship Id="rId123" Type="http://schemas.openxmlformats.org/officeDocument/2006/relationships/hyperlink" Target="http://mobileonline.garant.ru/document?id=15746548&amp;sub=0" TargetMode="External"/><Relationship Id="rId128" Type="http://schemas.openxmlformats.org/officeDocument/2006/relationships/hyperlink" Target="http://mobileonline.garant.ru/document?id=15746548&amp;sub=0" TargetMode="External"/><Relationship Id="rId5" Type="http://schemas.openxmlformats.org/officeDocument/2006/relationships/hyperlink" Target="http://mobileonline.garant.ru/document?id=15646026&amp;sub=4000" TargetMode="External"/><Relationship Id="rId90" Type="http://schemas.openxmlformats.org/officeDocument/2006/relationships/hyperlink" Target="http://mobileonline.garant.ru/document?id=15653703&amp;sub=7" TargetMode="External"/><Relationship Id="rId95" Type="http://schemas.openxmlformats.org/officeDocument/2006/relationships/hyperlink" Target="http://mobileonline.garant.ru/document?id=85134&amp;sub=100" TargetMode="External"/><Relationship Id="rId22" Type="http://schemas.openxmlformats.org/officeDocument/2006/relationships/hyperlink" Target="http://mobileonline.garant.ru/document?id=15624085&amp;sub=0" TargetMode="External"/><Relationship Id="rId27" Type="http://schemas.openxmlformats.org/officeDocument/2006/relationships/hyperlink" Target="http://mobileonline.garant.ru/document?id=15658163&amp;sub=2" TargetMode="External"/><Relationship Id="rId43" Type="http://schemas.openxmlformats.org/officeDocument/2006/relationships/hyperlink" Target="http://mobileonline.garant.ru/document?id=15646548&amp;sub=1" TargetMode="External"/><Relationship Id="rId48" Type="http://schemas.openxmlformats.org/officeDocument/2006/relationships/hyperlink" Target="http://mobileonline.garant.ru/document?id=15746548&amp;sub=0" TargetMode="External"/><Relationship Id="rId64" Type="http://schemas.openxmlformats.org/officeDocument/2006/relationships/hyperlink" Target="http://mobileonline.garant.ru/document?id=15765720&amp;sub=0" TargetMode="External"/><Relationship Id="rId69" Type="http://schemas.openxmlformats.org/officeDocument/2006/relationships/hyperlink" Target="http://mobileonline.garant.ru/document?id=15653703&amp;sub=2" TargetMode="External"/><Relationship Id="rId113" Type="http://schemas.openxmlformats.org/officeDocument/2006/relationships/hyperlink" Target="http://mobileonline.garant.ru/document?id=85134&amp;sub=0" TargetMode="External"/><Relationship Id="rId118" Type="http://schemas.openxmlformats.org/officeDocument/2006/relationships/hyperlink" Target="http://mobileonline.garant.ru/document?id=85134&amp;sub=91031" TargetMode="External"/><Relationship Id="rId134" Type="http://schemas.openxmlformats.org/officeDocument/2006/relationships/hyperlink" Target="http://mobileonline.garant.ru/document?id=15665720&amp;sub=20" TargetMode="External"/><Relationship Id="rId139" Type="http://schemas.openxmlformats.org/officeDocument/2006/relationships/hyperlink" Target="http://mobileonline.garant.ru/document?id=85134&amp;sub=0" TargetMode="External"/><Relationship Id="rId8" Type="http://schemas.openxmlformats.org/officeDocument/2006/relationships/hyperlink" Target="http://mobileonline.garant.ru/document?id=15765720&amp;sub=0" TargetMode="External"/><Relationship Id="rId51" Type="http://schemas.openxmlformats.org/officeDocument/2006/relationships/hyperlink" Target="http://mobileonline.garant.ru/document?id=15646548&amp;sub=10" TargetMode="External"/><Relationship Id="rId72" Type="http://schemas.openxmlformats.org/officeDocument/2006/relationships/hyperlink" Target="http://mobileonline.garant.ru/document?id=15753703&amp;sub=0" TargetMode="External"/><Relationship Id="rId80" Type="http://schemas.openxmlformats.org/officeDocument/2006/relationships/hyperlink" Target="http://mobileonline.garant.ru/document?id=15658163&amp;sub=2" TargetMode="External"/><Relationship Id="rId85" Type="http://schemas.openxmlformats.org/officeDocument/2006/relationships/hyperlink" Target="http://mobileonline.garant.ru/document?id=15665720&amp;sub=20" TargetMode="External"/><Relationship Id="rId93" Type="http://schemas.openxmlformats.org/officeDocument/2006/relationships/hyperlink" Target="http://mobileonline.garant.ru/document?id=15644629&amp;sub=2" TargetMode="External"/><Relationship Id="rId98" Type="http://schemas.openxmlformats.org/officeDocument/2006/relationships/hyperlink" Target="http://mobileonline.garant.ru/document?id=10003548&amp;sub=0" TargetMode="External"/><Relationship Id="rId121" Type="http://schemas.openxmlformats.org/officeDocument/2006/relationships/hyperlink" Target="http://mobileonline.garant.ru/document?id=15746548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document?id=15750441&amp;sub=0" TargetMode="External"/><Relationship Id="rId17" Type="http://schemas.openxmlformats.org/officeDocument/2006/relationships/hyperlink" Target="http://mobileonline.garant.ru/document?id=15615442&amp;sub=0" TargetMode="External"/><Relationship Id="rId25" Type="http://schemas.openxmlformats.org/officeDocument/2006/relationships/hyperlink" Target="http://mobileonline.garant.ru/document?id=15650441&amp;sub=2" TargetMode="External"/><Relationship Id="rId33" Type="http://schemas.openxmlformats.org/officeDocument/2006/relationships/hyperlink" Target="http://mobileonline.garant.ru/document?id=15658163&amp;sub=2" TargetMode="External"/><Relationship Id="rId38" Type="http://schemas.openxmlformats.org/officeDocument/2006/relationships/hyperlink" Target="http://mobileonline.garant.ru/document?id=15646548&amp;sub=26" TargetMode="External"/><Relationship Id="rId46" Type="http://schemas.openxmlformats.org/officeDocument/2006/relationships/hyperlink" Target="http://mobileonline.garant.ru/document?id=15646548&amp;sub=9" TargetMode="External"/><Relationship Id="rId59" Type="http://schemas.openxmlformats.org/officeDocument/2006/relationships/hyperlink" Target="http://mobileonline.garant.ru/document?id=15665720&amp;sub=20" TargetMode="External"/><Relationship Id="rId67" Type="http://schemas.openxmlformats.org/officeDocument/2006/relationships/hyperlink" Target="http://mobileonline.garant.ru/document?id=15665720&amp;sub=20" TargetMode="External"/><Relationship Id="rId103" Type="http://schemas.openxmlformats.org/officeDocument/2006/relationships/hyperlink" Target="http://mobileonline.garant.ru/document?id=85134&amp;sub=0" TargetMode="External"/><Relationship Id="rId108" Type="http://schemas.openxmlformats.org/officeDocument/2006/relationships/hyperlink" Target="http://mobileonline.garant.ru/document?id=85134&amp;sub=10200" TargetMode="External"/><Relationship Id="rId116" Type="http://schemas.openxmlformats.org/officeDocument/2006/relationships/hyperlink" Target="http://mobileonline.garant.ru/document?id=15646548&amp;sub=25" TargetMode="External"/><Relationship Id="rId124" Type="http://schemas.openxmlformats.org/officeDocument/2006/relationships/hyperlink" Target="http://mobileonline.garant.ru/document?id=85134&amp;sub=300" TargetMode="External"/><Relationship Id="rId129" Type="http://schemas.openxmlformats.org/officeDocument/2006/relationships/hyperlink" Target="http://mobileonline.garant.ru/document?id=85134&amp;sub=0" TargetMode="External"/><Relationship Id="rId137" Type="http://schemas.openxmlformats.org/officeDocument/2006/relationships/hyperlink" Target="http://mobileonline.garant.ru/document?id=15665720&amp;sub=20" TargetMode="External"/><Relationship Id="rId20" Type="http://schemas.openxmlformats.org/officeDocument/2006/relationships/hyperlink" Target="http://mobileonline.garant.ru/document?id=15658163&amp;sub=2" TargetMode="External"/><Relationship Id="rId41" Type="http://schemas.openxmlformats.org/officeDocument/2006/relationships/hyperlink" Target="http://mobileonline.garant.ru/document?id=15746548&amp;sub=0" TargetMode="External"/><Relationship Id="rId54" Type="http://schemas.openxmlformats.org/officeDocument/2006/relationships/hyperlink" Target="http://mobileonline.garant.ru/document?id=15765720&amp;sub=0" TargetMode="External"/><Relationship Id="rId62" Type="http://schemas.openxmlformats.org/officeDocument/2006/relationships/hyperlink" Target="http://mobileonline.garant.ru/document?id=15765720&amp;sub=0" TargetMode="External"/><Relationship Id="rId70" Type="http://schemas.openxmlformats.org/officeDocument/2006/relationships/hyperlink" Target="http://mobileonline.garant.ru/document?id=15753703&amp;sub=0" TargetMode="External"/><Relationship Id="rId75" Type="http://schemas.openxmlformats.org/officeDocument/2006/relationships/hyperlink" Target="http://mobileonline.garant.ru/document?id=15658163&amp;sub=2" TargetMode="External"/><Relationship Id="rId83" Type="http://schemas.openxmlformats.org/officeDocument/2006/relationships/hyperlink" Target="http://mobileonline.garant.ru/document?id=15665720&amp;sub=20" TargetMode="External"/><Relationship Id="rId88" Type="http://schemas.openxmlformats.org/officeDocument/2006/relationships/hyperlink" Target="http://mobileonline.garant.ru/document?id=15765720&amp;sub=0" TargetMode="External"/><Relationship Id="rId91" Type="http://schemas.openxmlformats.org/officeDocument/2006/relationships/hyperlink" Target="http://mobileonline.garant.ru/document?id=15665720&amp;sub=20" TargetMode="External"/><Relationship Id="rId96" Type="http://schemas.openxmlformats.org/officeDocument/2006/relationships/hyperlink" Target="http://mobileonline.garant.ru/document?id=85134&amp;sub=0" TargetMode="External"/><Relationship Id="rId111" Type="http://schemas.openxmlformats.org/officeDocument/2006/relationships/hyperlink" Target="http://mobileonline.garant.ru/document?id=85134&amp;sub=0" TargetMode="External"/><Relationship Id="rId132" Type="http://schemas.openxmlformats.org/officeDocument/2006/relationships/hyperlink" Target="http://mobileonline.garant.ru/document?id=85134&amp;sub=260240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5646026&amp;sub=0" TargetMode="External"/><Relationship Id="rId15" Type="http://schemas.openxmlformats.org/officeDocument/2006/relationships/hyperlink" Target="http://mobileonline.garant.ru/document?id=15646026&amp;sub=0" TargetMode="External"/><Relationship Id="rId23" Type="http://schemas.openxmlformats.org/officeDocument/2006/relationships/hyperlink" Target="http://mobileonline.garant.ru/document?id=15650441&amp;sub=2" TargetMode="External"/><Relationship Id="rId28" Type="http://schemas.openxmlformats.org/officeDocument/2006/relationships/hyperlink" Target="http://mobileonline.garant.ru/document?id=15758163&amp;sub=0" TargetMode="External"/><Relationship Id="rId36" Type="http://schemas.openxmlformats.org/officeDocument/2006/relationships/hyperlink" Target="http://mobileonline.garant.ru/document?id=15646548&amp;sub=25" TargetMode="External"/><Relationship Id="rId49" Type="http://schemas.openxmlformats.org/officeDocument/2006/relationships/hyperlink" Target="http://mobileonline.garant.ru/document?id=15646548&amp;sub=12" TargetMode="External"/><Relationship Id="rId57" Type="http://schemas.openxmlformats.org/officeDocument/2006/relationships/hyperlink" Target="http://mobileonline.garant.ru/document?id=15650441&amp;sub=2" TargetMode="External"/><Relationship Id="rId106" Type="http://schemas.openxmlformats.org/officeDocument/2006/relationships/hyperlink" Target="http://mobileonline.garant.ru/document?id=85134&amp;sub=64" TargetMode="External"/><Relationship Id="rId114" Type="http://schemas.openxmlformats.org/officeDocument/2006/relationships/hyperlink" Target="http://mobileonline.garant.ru/document?id=85134&amp;sub=742" TargetMode="External"/><Relationship Id="rId119" Type="http://schemas.openxmlformats.org/officeDocument/2006/relationships/hyperlink" Target="http://mobileonline.garant.ru/document?id=85134&amp;sub=0" TargetMode="External"/><Relationship Id="rId127" Type="http://schemas.openxmlformats.org/officeDocument/2006/relationships/hyperlink" Target="http://mobileonline.garant.ru/document?id=15646548&amp;sub=25" TargetMode="External"/><Relationship Id="rId10" Type="http://schemas.openxmlformats.org/officeDocument/2006/relationships/hyperlink" Target="http://mobileonline.garant.ru/document?id=15750441&amp;sub=0" TargetMode="External"/><Relationship Id="rId31" Type="http://schemas.openxmlformats.org/officeDocument/2006/relationships/hyperlink" Target="http://mobileonline.garant.ru/document?id=15758163&amp;sub=0" TargetMode="External"/><Relationship Id="rId44" Type="http://schemas.openxmlformats.org/officeDocument/2006/relationships/hyperlink" Target="http://mobileonline.garant.ru/document?id=15646548&amp;sub=25" TargetMode="External"/><Relationship Id="rId52" Type="http://schemas.openxmlformats.org/officeDocument/2006/relationships/hyperlink" Target="http://mobileonline.garant.ru/document?id=15646548&amp;sub=9" TargetMode="External"/><Relationship Id="rId60" Type="http://schemas.openxmlformats.org/officeDocument/2006/relationships/hyperlink" Target="http://mobileonline.garant.ru/document?id=15765720&amp;sub=0" TargetMode="External"/><Relationship Id="rId65" Type="http://schemas.openxmlformats.org/officeDocument/2006/relationships/hyperlink" Target="http://mobileonline.garant.ru/document?id=15665720&amp;sub=20" TargetMode="External"/><Relationship Id="rId73" Type="http://schemas.openxmlformats.org/officeDocument/2006/relationships/hyperlink" Target="http://mobileonline.garant.ru/document?id=15658163&amp;sub=2" TargetMode="External"/><Relationship Id="rId78" Type="http://schemas.openxmlformats.org/officeDocument/2006/relationships/hyperlink" Target="http://mobileonline.garant.ru/document?id=15658163&amp;sub=2" TargetMode="External"/><Relationship Id="rId81" Type="http://schemas.openxmlformats.org/officeDocument/2006/relationships/hyperlink" Target="http://mobileonline.garant.ru/document?id=15665720&amp;sub=20" TargetMode="External"/><Relationship Id="rId86" Type="http://schemas.openxmlformats.org/officeDocument/2006/relationships/hyperlink" Target="http://mobileonline.garant.ru/document?id=15765720&amp;sub=0" TargetMode="External"/><Relationship Id="rId94" Type="http://schemas.openxmlformats.org/officeDocument/2006/relationships/hyperlink" Target="http://mobileonline.garant.ru/document?id=15744629&amp;sub=0" TargetMode="External"/><Relationship Id="rId99" Type="http://schemas.openxmlformats.org/officeDocument/2006/relationships/hyperlink" Target="http://mobileonline.garant.ru/document?id=85134&amp;sub=400" TargetMode="External"/><Relationship Id="rId101" Type="http://schemas.openxmlformats.org/officeDocument/2006/relationships/hyperlink" Target="http://mobileonline.garant.ru/document?id=85134&amp;sub=0" TargetMode="External"/><Relationship Id="rId122" Type="http://schemas.openxmlformats.org/officeDocument/2006/relationships/hyperlink" Target="http://mobileonline.garant.ru/document?id=15646548&amp;sub=25" TargetMode="External"/><Relationship Id="rId130" Type="http://schemas.openxmlformats.org/officeDocument/2006/relationships/hyperlink" Target="http://mobileonline.garant.ru/document?id=15646548&amp;sub=25" TargetMode="External"/><Relationship Id="rId135" Type="http://schemas.openxmlformats.org/officeDocument/2006/relationships/hyperlink" Target="http://mobileonline.garant.ru/document?id=15765720&amp;sub=0" TargetMode="External"/><Relationship Id="rId4" Type="http://schemas.openxmlformats.org/officeDocument/2006/relationships/hyperlink" Target="http://mobileonline.garant.ru/document?id=15632808&amp;sub=0" TargetMode="External"/><Relationship Id="rId9" Type="http://schemas.openxmlformats.org/officeDocument/2006/relationships/hyperlink" Target="http://mobileonline.garant.ru/document?id=15650441&amp;sub=2" TargetMode="External"/><Relationship Id="rId13" Type="http://schemas.openxmlformats.org/officeDocument/2006/relationships/hyperlink" Target="http://mobileonline.garant.ru/document?id=15732808&amp;sub=0" TargetMode="External"/><Relationship Id="rId18" Type="http://schemas.openxmlformats.org/officeDocument/2006/relationships/hyperlink" Target="http://mobileonline.garant.ru/document?id=15658163&amp;sub=2" TargetMode="External"/><Relationship Id="rId39" Type="http://schemas.openxmlformats.org/officeDocument/2006/relationships/hyperlink" Target="http://mobileonline.garant.ru/document?id=12044695&amp;sub=0" TargetMode="External"/><Relationship Id="rId109" Type="http://schemas.openxmlformats.org/officeDocument/2006/relationships/hyperlink" Target="http://mobileonline.garant.ru/document?id=85134&amp;sub=0" TargetMode="External"/><Relationship Id="rId34" Type="http://schemas.openxmlformats.org/officeDocument/2006/relationships/hyperlink" Target="http://mobileonline.garant.ru/document?id=15758163&amp;sub=0" TargetMode="External"/><Relationship Id="rId50" Type="http://schemas.openxmlformats.org/officeDocument/2006/relationships/hyperlink" Target="http://mobileonline.garant.ru/document?id=15646548&amp;sub=1" TargetMode="External"/><Relationship Id="rId55" Type="http://schemas.openxmlformats.org/officeDocument/2006/relationships/hyperlink" Target="http://mobileonline.garant.ru/document?id=15646548&amp;sub=25" TargetMode="External"/><Relationship Id="rId76" Type="http://schemas.openxmlformats.org/officeDocument/2006/relationships/hyperlink" Target="http://mobileonline.garant.ru/document?id=15665720&amp;sub=20" TargetMode="External"/><Relationship Id="rId97" Type="http://schemas.openxmlformats.org/officeDocument/2006/relationships/hyperlink" Target="http://mobileonline.garant.ru/document?id=85134&amp;sub=0" TargetMode="External"/><Relationship Id="rId104" Type="http://schemas.openxmlformats.org/officeDocument/2006/relationships/hyperlink" Target="http://mobileonline.garant.ru/document?id=85134&amp;sub=1040" TargetMode="External"/><Relationship Id="rId120" Type="http://schemas.openxmlformats.org/officeDocument/2006/relationships/hyperlink" Target="http://mobileonline.garant.ru/document?id=15646548&amp;sub=25" TargetMode="External"/><Relationship Id="rId125" Type="http://schemas.openxmlformats.org/officeDocument/2006/relationships/hyperlink" Target="http://mobileonline.garant.ru/document?id=85134&amp;sub=0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mobileonline.garant.ru/document?id=15665720&amp;sub=20" TargetMode="External"/><Relationship Id="rId71" Type="http://schemas.openxmlformats.org/officeDocument/2006/relationships/hyperlink" Target="http://mobileonline.garant.ru/document?id=15653703&amp;sub=2" TargetMode="External"/><Relationship Id="rId92" Type="http://schemas.openxmlformats.org/officeDocument/2006/relationships/hyperlink" Target="http://mobileonline.garant.ru/document?id=15765720&amp;sub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bileonline.garant.ru/document?id=15658163&amp;sub=2" TargetMode="External"/><Relationship Id="rId24" Type="http://schemas.openxmlformats.org/officeDocument/2006/relationships/hyperlink" Target="http://mobileonline.garant.ru/document?id=15750441&amp;sub=0" TargetMode="External"/><Relationship Id="rId40" Type="http://schemas.openxmlformats.org/officeDocument/2006/relationships/hyperlink" Target="http://mobileonline.garant.ru/document?id=15646548&amp;sub=25" TargetMode="External"/><Relationship Id="rId45" Type="http://schemas.openxmlformats.org/officeDocument/2006/relationships/hyperlink" Target="http://mobileonline.garant.ru/document?id=15746548&amp;sub=0" TargetMode="External"/><Relationship Id="rId66" Type="http://schemas.openxmlformats.org/officeDocument/2006/relationships/hyperlink" Target="http://mobileonline.garant.ru/document?id=15765720&amp;sub=0" TargetMode="External"/><Relationship Id="rId87" Type="http://schemas.openxmlformats.org/officeDocument/2006/relationships/hyperlink" Target="http://mobileonline.garant.ru/document?id=15665720&amp;sub=20" TargetMode="External"/><Relationship Id="rId110" Type="http://schemas.openxmlformats.org/officeDocument/2006/relationships/hyperlink" Target="http://mobileonline.garant.ru/document?id=85134&amp;sub=10300" TargetMode="External"/><Relationship Id="rId115" Type="http://schemas.openxmlformats.org/officeDocument/2006/relationships/hyperlink" Target="http://mobileonline.garant.ru/document?id=85134&amp;sub=0" TargetMode="External"/><Relationship Id="rId131" Type="http://schemas.openxmlformats.org/officeDocument/2006/relationships/hyperlink" Target="http://mobileonline.garant.ru/document?id=15746548&amp;sub=0" TargetMode="External"/><Relationship Id="rId136" Type="http://schemas.openxmlformats.org/officeDocument/2006/relationships/hyperlink" Target="http://mobileonline.garant.ru/document?id=85134&amp;sub=0" TargetMode="External"/><Relationship Id="rId61" Type="http://schemas.openxmlformats.org/officeDocument/2006/relationships/hyperlink" Target="http://mobileonline.garant.ru/document?id=15665720&amp;sub=20" TargetMode="External"/><Relationship Id="rId82" Type="http://schemas.openxmlformats.org/officeDocument/2006/relationships/hyperlink" Target="http://mobileonline.garant.ru/document?id=15765720&amp;sub=0" TargetMode="External"/><Relationship Id="rId19" Type="http://schemas.openxmlformats.org/officeDocument/2006/relationships/hyperlink" Target="http://mobileonline.garant.ru/document?id=15758163&amp;sub=0" TargetMode="External"/><Relationship Id="rId14" Type="http://schemas.openxmlformats.org/officeDocument/2006/relationships/hyperlink" Target="http://mobileonline.garant.ru/document?id=15646026&amp;sub=4000" TargetMode="External"/><Relationship Id="rId30" Type="http://schemas.openxmlformats.org/officeDocument/2006/relationships/hyperlink" Target="http://mobileonline.garant.ru/document?id=15658163&amp;sub=2" TargetMode="External"/><Relationship Id="rId35" Type="http://schemas.openxmlformats.org/officeDocument/2006/relationships/hyperlink" Target="http://mobileonline.garant.ru/document?id=15658163&amp;sub=2" TargetMode="External"/><Relationship Id="rId56" Type="http://schemas.openxmlformats.org/officeDocument/2006/relationships/hyperlink" Target="http://mobileonline.garant.ru/document?id=15746548&amp;sub=0" TargetMode="External"/><Relationship Id="rId77" Type="http://schemas.openxmlformats.org/officeDocument/2006/relationships/hyperlink" Target="http://mobileonline.garant.ru/document?id=15765720&amp;sub=0" TargetMode="External"/><Relationship Id="rId100" Type="http://schemas.openxmlformats.org/officeDocument/2006/relationships/hyperlink" Target="http://mobileonline.garant.ru/document?id=85134&amp;sub=500" TargetMode="External"/><Relationship Id="rId105" Type="http://schemas.openxmlformats.org/officeDocument/2006/relationships/hyperlink" Target="http://mobileonline.garant.ru/document?id=85134&amp;sub=0" TargetMode="External"/><Relationship Id="rId126" Type="http://schemas.openxmlformats.org/officeDocument/2006/relationships/hyperlink" Target="http://mobileonline.garant.ru/document?id=15646548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10921</Words>
  <Characters>62251</Characters>
  <Application>Microsoft Office Word</Application>
  <DocSecurity>0</DocSecurity>
  <Lines>518</Lines>
  <Paragraphs>146</Paragraphs>
  <ScaleCrop>false</ScaleCrop>
  <Company>НПП "Гарант-Сервис"</Company>
  <LinksUpToDate>false</LinksUpToDate>
  <CharactersWithSpaces>73026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VekselbergNE</cp:lastModifiedBy>
  <cp:revision>2</cp:revision>
  <dcterms:created xsi:type="dcterms:W3CDTF">2014-03-18T11:40:00Z</dcterms:created>
  <dcterms:modified xsi:type="dcterms:W3CDTF">2014-03-18T11:40:00Z</dcterms:modified>
</cp:coreProperties>
</file>